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A36" w:rsidRPr="00695A36" w:rsidRDefault="00695A36" w:rsidP="00B76212">
      <w:pPr>
        <w:pStyle w:val="NormalWeb"/>
        <w:rPr>
          <w:rFonts w:asciiTheme="minorHAnsi" w:hAnsiTheme="minorHAnsi" w:cstheme="minorHAnsi"/>
          <w:b/>
          <w:noProof/>
          <w:color w:val="1F4E79" w:themeColor="accent1" w:themeShade="80"/>
          <w:sz w:val="72"/>
          <w:szCs w:val="72"/>
        </w:rPr>
      </w:pPr>
      <w:r w:rsidRPr="00695A36">
        <w:rPr>
          <w:rFonts w:asciiTheme="minorHAnsi" w:hAnsiTheme="minorHAnsi" w:cstheme="minorHAnsi"/>
          <w:b/>
          <w:noProof/>
          <w:color w:val="1F4E79" w:themeColor="accent1" w:themeShade="80"/>
          <w:sz w:val="72"/>
          <w:szCs w:val="72"/>
        </w:rPr>
        <w:t>Sağlık Hizmetlerinde Yapay Zeka Gelişimini Hızlandırmada 12 Yenilik</w:t>
      </w:r>
      <w:r>
        <w:rPr>
          <w:rFonts w:asciiTheme="minorHAnsi" w:hAnsiTheme="minorHAnsi" w:cstheme="minorHAnsi"/>
          <w:b/>
          <w:noProof/>
          <w:color w:val="1F4E79" w:themeColor="accent1" w:themeShade="80"/>
          <w:sz w:val="72"/>
          <w:szCs w:val="72"/>
        </w:rPr>
        <w:t>çi</w:t>
      </w:r>
      <w:r w:rsidRPr="00695A36">
        <w:rPr>
          <w:rFonts w:asciiTheme="minorHAnsi" w:hAnsiTheme="minorHAnsi" w:cstheme="minorHAnsi"/>
          <w:b/>
          <w:noProof/>
          <w:color w:val="1F4E79" w:themeColor="accent1" w:themeShade="80"/>
          <w:sz w:val="72"/>
          <w:szCs w:val="72"/>
        </w:rPr>
        <w:t xml:space="preserve"> A</w:t>
      </w:r>
      <w:r>
        <w:rPr>
          <w:rFonts w:asciiTheme="minorHAnsi" w:hAnsiTheme="minorHAnsi" w:cstheme="minorHAnsi"/>
          <w:b/>
          <w:noProof/>
          <w:color w:val="1F4E79" w:themeColor="accent1" w:themeShade="80"/>
          <w:sz w:val="72"/>
          <w:szCs w:val="72"/>
        </w:rPr>
        <w:t>dım</w:t>
      </w:r>
    </w:p>
    <w:p w:rsidR="00D02705" w:rsidRDefault="00EF196B" w:rsidP="00695A36">
      <w:pPr>
        <w:pStyle w:val="NormalWeb"/>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35pt;height:420.1pt;mso-position-horizontal:absolute" o:allowoverlap="f">
            <v:imagedata r:id="rId4" o:title="IMG_2854"/>
          </v:shape>
        </w:pict>
      </w:r>
    </w:p>
    <w:p w:rsidR="00BF7119" w:rsidRDefault="00BF7119" w:rsidP="00BF7119">
      <w:pPr>
        <w:spacing w:after="0" w:line="240" w:lineRule="auto"/>
        <w:rPr>
          <w:rFonts w:ascii="Times New Roman" w:eastAsia="Times New Roman" w:hAnsi="Times New Roman" w:cs="Times New Roman"/>
          <w:sz w:val="24"/>
          <w:szCs w:val="24"/>
          <w:lang w:eastAsia="tr-TR"/>
        </w:rPr>
      </w:pPr>
    </w:p>
    <w:p w:rsidR="005264DB" w:rsidRDefault="005264DB" w:rsidP="00063BA3">
      <w:pPr>
        <w:spacing w:after="0" w:line="240" w:lineRule="auto"/>
        <w:rPr>
          <w:rFonts w:ascii="Arial" w:eastAsia="Times New Roman" w:hAnsi="Arial" w:cs="Arial"/>
          <w:b/>
          <w:color w:val="1F4E79" w:themeColor="accent1" w:themeShade="80"/>
          <w:sz w:val="24"/>
          <w:szCs w:val="24"/>
          <w:lang w:eastAsia="tr-TR"/>
        </w:rPr>
      </w:pPr>
      <w:r w:rsidRPr="005264DB">
        <w:rPr>
          <w:rFonts w:ascii="Arial" w:eastAsia="Times New Roman" w:hAnsi="Arial" w:cs="Arial"/>
          <w:b/>
          <w:color w:val="1F4E79" w:themeColor="accent1" w:themeShade="80"/>
          <w:sz w:val="24"/>
          <w:szCs w:val="24"/>
          <w:lang w:eastAsia="tr-TR"/>
        </w:rPr>
        <w:t xml:space="preserve">Dr. Robert </w:t>
      </w:r>
      <w:proofErr w:type="spellStart"/>
      <w:r w:rsidRPr="005264DB">
        <w:rPr>
          <w:rFonts w:ascii="Arial" w:eastAsia="Times New Roman" w:hAnsi="Arial" w:cs="Arial"/>
          <w:b/>
          <w:color w:val="1F4E79" w:themeColor="accent1" w:themeShade="80"/>
          <w:sz w:val="24"/>
          <w:szCs w:val="24"/>
          <w:lang w:eastAsia="tr-TR"/>
        </w:rPr>
        <w:t>Toth</w:t>
      </w:r>
      <w:proofErr w:type="spellEnd"/>
      <w:r w:rsidRPr="005264DB">
        <w:rPr>
          <w:rFonts w:ascii="Arial" w:eastAsia="Times New Roman" w:hAnsi="Arial" w:cs="Arial"/>
          <w:b/>
          <w:color w:val="1F4E79" w:themeColor="accent1" w:themeShade="80"/>
          <w:sz w:val="24"/>
          <w:szCs w:val="24"/>
          <w:lang w:eastAsia="tr-TR"/>
        </w:rPr>
        <w:t xml:space="preserve">, </w:t>
      </w:r>
      <w:proofErr w:type="spellStart"/>
      <w:r w:rsidRPr="005264DB">
        <w:rPr>
          <w:rFonts w:ascii="Arial" w:eastAsia="Times New Roman" w:hAnsi="Arial" w:cs="Arial"/>
          <w:b/>
          <w:color w:val="1F4E79" w:themeColor="accent1" w:themeShade="80"/>
          <w:sz w:val="24"/>
          <w:szCs w:val="24"/>
          <w:lang w:eastAsia="tr-TR"/>
        </w:rPr>
        <w:t>PhD</w:t>
      </w:r>
      <w:proofErr w:type="spellEnd"/>
      <w:r w:rsidRPr="005264DB">
        <w:rPr>
          <w:rFonts w:ascii="Arial" w:eastAsia="Times New Roman" w:hAnsi="Arial" w:cs="Arial"/>
          <w:b/>
          <w:color w:val="1F4E79" w:themeColor="accent1" w:themeShade="80"/>
          <w:sz w:val="24"/>
          <w:szCs w:val="24"/>
          <w:lang w:eastAsia="tr-TR"/>
        </w:rPr>
        <w:t>./</w:t>
      </w:r>
      <w:proofErr w:type="spellStart"/>
      <w:r w:rsidRPr="005264DB">
        <w:rPr>
          <w:rFonts w:ascii="Arial" w:eastAsia="Times New Roman" w:hAnsi="Arial" w:cs="Arial"/>
          <w:b/>
          <w:color w:val="1F4E79" w:themeColor="accent1" w:themeShade="80"/>
          <w:sz w:val="24"/>
          <w:szCs w:val="24"/>
          <w:lang w:eastAsia="tr-TR"/>
        </w:rPr>
        <w:t>Founder</w:t>
      </w:r>
      <w:proofErr w:type="spellEnd"/>
      <w:r w:rsidRPr="005264DB">
        <w:rPr>
          <w:rFonts w:ascii="Arial" w:eastAsia="Times New Roman" w:hAnsi="Arial" w:cs="Arial"/>
          <w:b/>
          <w:color w:val="1F4E79" w:themeColor="accent1" w:themeShade="80"/>
          <w:sz w:val="24"/>
          <w:szCs w:val="24"/>
          <w:lang w:eastAsia="tr-TR"/>
        </w:rPr>
        <w:t xml:space="preserve"> </w:t>
      </w:r>
      <w:proofErr w:type="spellStart"/>
      <w:r w:rsidRPr="005264DB">
        <w:rPr>
          <w:rFonts w:ascii="Arial" w:eastAsia="Times New Roman" w:hAnsi="Arial" w:cs="Arial"/>
          <w:b/>
          <w:color w:val="1F4E79" w:themeColor="accent1" w:themeShade="80"/>
          <w:sz w:val="24"/>
          <w:szCs w:val="24"/>
          <w:lang w:eastAsia="tr-TR"/>
        </w:rPr>
        <w:t>and</w:t>
      </w:r>
      <w:proofErr w:type="spellEnd"/>
      <w:r w:rsidRPr="005264DB">
        <w:rPr>
          <w:rFonts w:ascii="Arial" w:eastAsia="Times New Roman" w:hAnsi="Arial" w:cs="Arial"/>
          <w:b/>
          <w:color w:val="1F4E79" w:themeColor="accent1" w:themeShade="80"/>
          <w:sz w:val="24"/>
          <w:szCs w:val="24"/>
          <w:lang w:eastAsia="tr-TR"/>
        </w:rPr>
        <w:t xml:space="preserve"> CEO of </w:t>
      </w:r>
      <w:proofErr w:type="spellStart"/>
      <w:r w:rsidRPr="005264DB">
        <w:rPr>
          <w:rFonts w:ascii="Arial" w:eastAsia="Times New Roman" w:hAnsi="Arial" w:cs="Arial"/>
          <w:b/>
          <w:color w:val="1F4E79" w:themeColor="accent1" w:themeShade="80"/>
          <w:sz w:val="24"/>
          <w:szCs w:val="24"/>
          <w:lang w:eastAsia="tr-TR"/>
        </w:rPr>
        <w:t>Theta</w:t>
      </w:r>
      <w:proofErr w:type="spellEnd"/>
      <w:r w:rsidRPr="005264DB">
        <w:rPr>
          <w:rFonts w:ascii="Arial" w:eastAsia="Times New Roman" w:hAnsi="Arial" w:cs="Arial"/>
          <w:b/>
          <w:color w:val="1F4E79" w:themeColor="accent1" w:themeShade="80"/>
          <w:sz w:val="24"/>
          <w:szCs w:val="24"/>
          <w:lang w:eastAsia="tr-TR"/>
        </w:rPr>
        <w:t xml:space="preserve"> </w:t>
      </w:r>
      <w:proofErr w:type="spellStart"/>
      <w:r w:rsidRPr="005264DB">
        <w:rPr>
          <w:rFonts w:ascii="Arial" w:eastAsia="Times New Roman" w:hAnsi="Arial" w:cs="Arial"/>
          <w:b/>
          <w:color w:val="1F4E79" w:themeColor="accent1" w:themeShade="80"/>
          <w:sz w:val="24"/>
          <w:szCs w:val="24"/>
          <w:lang w:eastAsia="tr-TR"/>
        </w:rPr>
        <w:t>Tech</w:t>
      </w:r>
      <w:proofErr w:type="spellEnd"/>
      <w:r w:rsidRPr="005264DB">
        <w:rPr>
          <w:rFonts w:ascii="Arial" w:eastAsia="Times New Roman" w:hAnsi="Arial" w:cs="Arial"/>
          <w:b/>
          <w:color w:val="1F4E79" w:themeColor="accent1" w:themeShade="80"/>
          <w:sz w:val="24"/>
          <w:szCs w:val="24"/>
          <w:lang w:eastAsia="tr-TR"/>
        </w:rPr>
        <w:t>. AI</w:t>
      </w:r>
    </w:p>
    <w:p w:rsidR="005264DB" w:rsidRPr="005264DB" w:rsidRDefault="005264DB" w:rsidP="00063BA3">
      <w:pPr>
        <w:spacing w:after="0" w:line="240" w:lineRule="auto"/>
        <w:rPr>
          <w:rFonts w:ascii="Arial" w:eastAsia="Times New Roman" w:hAnsi="Arial" w:cs="Arial"/>
          <w:b/>
          <w:color w:val="1F4E79" w:themeColor="accent1" w:themeShade="80"/>
          <w:sz w:val="24"/>
          <w:szCs w:val="24"/>
          <w:lang w:eastAsia="tr-TR"/>
        </w:rPr>
      </w:pPr>
    </w:p>
    <w:p w:rsidR="00063BA3"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 xml:space="preserve">“Sağlık verilerine yönelik yüksek kaliteli yapay </w:t>
      </w:r>
      <w:proofErr w:type="gramStart"/>
      <w:r w:rsidRPr="005264DB">
        <w:rPr>
          <w:rFonts w:eastAsia="Times New Roman" w:cstheme="minorHAnsi"/>
          <w:sz w:val="20"/>
          <w:szCs w:val="20"/>
          <w:lang w:eastAsia="tr-TR"/>
        </w:rPr>
        <w:t>zeka</w:t>
      </w:r>
      <w:proofErr w:type="gramEnd"/>
      <w:r w:rsidRPr="005264DB">
        <w:rPr>
          <w:rFonts w:eastAsia="Times New Roman" w:cstheme="minorHAnsi"/>
          <w:sz w:val="20"/>
          <w:szCs w:val="20"/>
          <w:lang w:eastAsia="tr-TR"/>
        </w:rPr>
        <w:t xml:space="preserve"> sistemlerinin tasarlanması, hastalıkların daha erken tespit edilmesi ve daha akıllıca tedavi edilmesiyle dünya için son derece olumlu bir etki yaratacaktır. Yapay </w:t>
      </w:r>
      <w:proofErr w:type="gramStart"/>
      <w:r w:rsidRPr="005264DB">
        <w:rPr>
          <w:rFonts w:eastAsia="Times New Roman" w:cstheme="minorHAnsi"/>
          <w:sz w:val="20"/>
          <w:szCs w:val="20"/>
          <w:lang w:eastAsia="tr-TR"/>
        </w:rPr>
        <w:t>zeka</w:t>
      </w:r>
      <w:proofErr w:type="gramEnd"/>
      <w:r w:rsidRPr="005264DB">
        <w:rPr>
          <w:rFonts w:eastAsia="Times New Roman" w:cstheme="minorHAnsi"/>
          <w:sz w:val="20"/>
          <w:szCs w:val="20"/>
          <w:lang w:eastAsia="tr-TR"/>
        </w:rPr>
        <w:t xml:space="preserve"> dev veri kümeleri üzerinde eğitilebilir ve doktorlar için klinik karar desteği sağlayabilir. Geleceğin doktorları, hastaları tedavi etmelerine yardımcı olmak için yapay </w:t>
      </w:r>
      <w:proofErr w:type="gramStart"/>
      <w:r w:rsidRPr="005264DB">
        <w:rPr>
          <w:rFonts w:eastAsia="Times New Roman" w:cstheme="minorHAnsi"/>
          <w:sz w:val="20"/>
          <w:szCs w:val="20"/>
          <w:lang w:eastAsia="tr-TR"/>
        </w:rPr>
        <w:t>zeka</w:t>
      </w:r>
      <w:proofErr w:type="gramEnd"/>
      <w:r w:rsidRPr="005264DB">
        <w:rPr>
          <w:rFonts w:eastAsia="Times New Roman" w:cstheme="minorHAnsi"/>
          <w:sz w:val="20"/>
          <w:szCs w:val="20"/>
          <w:lang w:eastAsia="tr-TR"/>
        </w:rPr>
        <w:t xml:space="preserve"> refakatçileri kullanacak. Sağlık uygulamalarına yönelik bu tür sağlam makine öğrenimi sistemleri tasarlamak için algoritma geliştirmede en iyi uygulamalar ve iyi süreçler vardır. Bu, veri temizleme ve ön işlemenin yanı sıra akıllıca bir model seçmeyi ve performansı </w:t>
      </w:r>
      <w:r w:rsidRPr="005264DB">
        <w:rPr>
          <w:rFonts w:eastAsia="Times New Roman" w:cstheme="minorHAnsi"/>
          <w:sz w:val="20"/>
          <w:szCs w:val="20"/>
          <w:lang w:eastAsia="tr-TR"/>
        </w:rPr>
        <w:lastRenderedPageBreak/>
        <w:t xml:space="preserve">izlemeyi de içerir. Sağlık hizmetleri verileri genellikle özel formatlardadır ve mühendisler çeşitli veri türlerinin nasıl yükleneceğini bilmeli, aynı zamanda alan bilgilerini (doktorlardan alınan klinik bilgiler) herhangi bir algoritmanın tasarımına nasıl </w:t>
      </w:r>
      <w:proofErr w:type="gramStart"/>
      <w:r w:rsidRPr="005264DB">
        <w:rPr>
          <w:rFonts w:eastAsia="Times New Roman" w:cstheme="minorHAnsi"/>
          <w:sz w:val="20"/>
          <w:szCs w:val="20"/>
          <w:lang w:eastAsia="tr-TR"/>
        </w:rPr>
        <w:t>dahil</w:t>
      </w:r>
      <w:proofErr w:type="gramEnd"/>
      <w:r w:rsidRPr="005264DB">
        <w:rPr>
          <w:rFonts w:eastAsia="Times New Roman" w:cstheme="minorHAnsi"/>
          <w:sz w:val="20"/>
          <w:szCs w:val="20"/>
          <w:lang w:eastAsia="tr-TR"/>
        </w:rPr>
        <w:t xml:space="preserve"> edeceklerini de bilmelidir. Bu teknik dokümanda, sağlık hizmetleri veri kümeleri için klinik karar destek yapay </w:t>
      </w:r>
      <w:proofErr w:type="gramStart"/>
      <w:r w:rsidRPr="005264DB">
        <w:rPr>
          <w:rFonts w:eastAsia="Times New Roman" w:cstheme="minorHAnsi"/>
          <w:sz w:val="20"/>
          <w:szCs w:val="20"/>
          <w:lang w:eastAsia="tr-TR"/>
        </w:rPr>
        <w:t>zeka</w:t>
      </w:r>
      <w:proofErr w:type="gramEnd"/>
      <w:r w:rsidRPr="005264DB">
        <w:rPr>
          <w:rFonts w:eastAsia="Times New Roman" w:cstheme="minorHAnsi"/>
          <w:sz w:val="20"/>
          <w:szCs w:val="20"/>
          <w:lang w:eastAsia="tr-TR"/>
        </w:rPr>
        <w:t xml:space="preserve"> algoritmaları tasarlamaya yönelik 12 adımlı bir süreci ele alıyoruz.”</w:t>
      </w:r>
    </w:p>
    <w:p w:rsidR="005264DB" w:rsidRPr="005264DB" w:rsidRDefault="005264DB" w:rsidP="00063BA3">
      <w:pPr>
        <w:spacing w:after="0" w:line="240" w:lineRule="auto"/>
        <w:rPr>
          <w:rFonts w:eastAsia="Times New Roman" w:cstheme="minorHAnsi"/>
          <w:sz w:val="20"/>
          <w:szCs w:val="20"/>
          <w:lang w:eastAsia="tr-TR"/>
        </w:rPr>
      </w:pPr>
    </w:p>
    <w:p w:rsidR="00063BA3" w:rsidRPr="005264DB" w:rsidRDefault="00063BA3" w:rsidP="00063BA3">
      <w:pPr>
        <w:spacing w:after="0" w:line="240" w:lineRule="auto"/>
        <w:rPr>
          <w:rFonts w:eastAsia="Times New Roman" w:cstheme="minorHAnsi"/>
          <w:b/>
          <w:color w:val="1F4E79" w:themeColor="accent1" w:themeShade="80"/>
          <w:sz w:val="28"/>
          <w:szCs w:val="28"/>
          <w:lang w:eastAsia="tr-TR"/>
        </w:rPr>
      </w:pPr>
      <w:r w:rsidRPr="005264DB">
        <w:rPr>
          <w:rFonts w:eastAsia="Times New Roman" w:cstheme="minorHAnsi"/>
          <w:b/>
          <w:color w:val="1F4E79" w:themeColor="accent1" w:themeShade="80"/>
          <w:sz w:val="28"/>
          <w:szCs w:val="28"/>
          <w:lang w:eastAsia="tr-TR"/>
        </w:rPr>
        <w:t xml:space="preserve">“İşte </w:t>
      </w:r>
      <w:r w:rsidR="005264DB">
        <w:rPr>
          <w:rFonts w:eastAsia="Times New Roman" w:cstheme="minorHAnsi"/>
          <w:b/>
          <w:color w:val="1F4E79" w:themeColor="accent1" w:themeShade="80"/>
          <w:sz w:val="28"/>
          <w:szCs w:val="28"/>
          <w:lang w:eastAsia="tr-TR"/>
        </w:rPr>
        <w:t xml:space="preserve">Sağlık Hizmetlerinde Yapay </w:t>
      </w:r>
      <w:proofErr w:type="gramStart"/>
      <w:r w:rsidR="005264DB">
        <w:rPr>
          <w:rFonts w:eastAsia="Times New Roman" w:cstheme="minorHAnsi"/>
          <w:b/>
          <w:color w:val="1F4E79" w:themeColor="accent1" w:themeShade="80"/>
          <w:sz w:val="28"/>
          <w:szCs w:val="28"/>
          <w:lang w:eastAsia="tr-TR"/>
        </w:rPr>
        <w:t>Zeka</w:t>
      </w:r>
      <w:proofErr w:type="gramEnd"/>
      <w:r w:rsidR="005264DB">
        <w:rPr>
          <w:rFonts w:eastAsia="Times New Roman" w:cstheme="minorHAnsi"/>
          <w:b/>
          <w:color w:val="1F4E79" w:themeColor="accent1" w:themeShade="80"/>
          <w:sz w:val="28"/>
          <w:szCs w:val="28"/>
          <w:lang w:eastAsia="tr-TR"/>
        </w:rPr>
        <w:t xml:space="preserve"> Geliştirilmesinin uygun</w:t>
      </w:r>
      <w:r w:rsidRPr="005264DB">
        <w:rPr>
          <w:rFonts w:eastAsia="Times New Roman" w:cstheme="minorHAnsi"/>
          <w:b/>
          <w:color w:val="1F4E79" w:themeColor="accent1" w:themeShade="80"/>
          <w:sz w:val="28"/>
          <w:szCs w:val="28"/>
          <w:lang w:eastAsia="tr-TR"/>
        </w:rPr>
        <w:t xml:space="preserve"> 12 adımı:</w:t>
      </w:r>
    </w:p>
    <w:p w:rsidR="00063BA3" w:rsidRPr="005264DB" w:rsidRDefault="00063BA3" w:rsidP="00063BA3">
      <w:pPr>
        <w:spacing w:after="0" w:line="240" w:lineRule="auto"/>
        <w:rPr>
          <w:rFonts w:eastAsia="Times New Roman" w:cstheme="minorHAnsi"/>
          <w:sz w:val="20"/>
          <w:szCs w:val="20"/>
          <w:lang w:eastAsia="tr-TR"/>
        </w:rPr>
      </w:pP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1: Veri Yükleme</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2: Veri Görselleştirme</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3: Veri Temizleme</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4: Veri Bölme</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5: Veri Artırma</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6: Veri Ön İşleme</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7: Model Seçimi</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8: Model Eğitimi</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9: Model Değerlendirmesi</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10: Model Optimizasyonu</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11: Model Dağıtımı</w:t>
      </w:r>
    </w:p>
    <w:p w:rsidR="00063BA3" w:rsidRPr="005264DB" w:rsidRDefault="00063BA3" w:rsidP="00063BA3">
      <w:pPr>
        <w:spacing w:after="0" w:line="240" w:lineRule="auto"/>
        <w:rPr>
          <w:rFonts w:eastAsia="Times New Roman" w:cstheme="minorHAnsi"/>
          <w:sz w:val="20"/>
          <w:szCs w:val="20"/>
          <w:lang w:eastAsia="tr-TR"/>
        </w:rPr>
      </w:pPr>
      <w:r w:rsidRPr="005264DB">
        <w:rPr>
          <w:rFonts w:eastAsia="Times New Roman" w:cstheme="minorHAnsi"/>
          <w:sz w:val="20"/>
          <w:szCs w:val="20"/>
          <w:lang w:eastAsia="tr-TR"/>
        </w:rPr>
        <w:t>Adım 12: Model İzleme</w:t>
      </w:r>
    </w:p>
    <w:p w:rsidR="00063BA3" w:rsidRPr="00063BA3" w:rsidRDefault="00063BA3" w:rsidP="00063BA3">
      <w:pPr>
        <w:spacing w:after="0" w:line="240" w:lineRule="auto"/>
        <w:rPr>
          <w:rFonts w:ascii="Times New Roman" w:eastAsia="Times New Roman" w:hAnsi="Times New Roman" w:cs="Times New Roman"/>
          <w:sz w:val="24"/>
          <w:szCs w:val="24"/>
          <w:lang w:eastAsia="tr-TR"/>
        </w:rPr>
      </w:pPr>
    </w:p>
    <w:p w:rsidR="00063BA3" w:rsidRPr="005264DB" w:rsidRDefault="00965691" w:rsidP="00063BA3">
      <w:pPr>
        <w:spacing w:after="0" w:line="240" w:lineRule="auto"/>
        <w:rPr>
          <w:rFonts w:ascii="Arial" w:eastAsia="Times New Roman" w:hAnsi="Arial" w:cs="Arial"/>
          <w:b/>
          <w:color w:val="1F4E79" w:themeColor="accent1" w:themeShade="80"/>
          <w:sz w:val="20"/>
          <w:szCs w:val="20"/>
          <w:lang w:eastAsia="tr-TR"/>
        </w:rPr>
      </w:pPr>
      <w:r>
        <w:rPr>
          <w:rFonts w:ascii="Arial" w:eastAsia="Times New Roman" w:hAnsi="Arial" w:cs="Arial"/>
          <w:b/>
          <w:color w:val="1F4E79" w:themeColor="accent1" w:themeShade="80"/>
          <w:sz w:val="20"/>
          <w:szCs w:val="20"/>
          <w:lang w:eastAsia="tr-TR"/>
        </w:rPr>
        <w:t xml:space="preserve">Editör </w:t>
      </w:r>
      <w:r w:rsidR="005264DB" w:rsidRPr="005264DB">
        <w:rPr>
          <w:rFonts w:ascii="Arial" w:eastAsia="Times New Roman" w:hAnsi="Arial" w:cs="Arial"/>
          <w:b/>
          <w:color w:val="1F4E79" w:themeColor="accent1" w:themeShade="80"/>
          <w:sz w:val="20"/>
          <w:szCs w:val="20"/>
          <w:lang w:eastAsia="tr-TR"/>
        </w:rPr>
        <w:t>Not</w:t>
      </w:r>
      <w:r>
        <w:rPr>
          <w:rFonts w:ascii="Arial" w:eastAsia="Times New Roman" w:hAnsi="Arial" w:cs="Arial"/>
          <w:b/>
          <w:color w:val="1F4E79" w:themeColor="accent1" w:themeShade="80"/>
          <w:sz w:val="20"/>
          <w:szCs w:val="20"/>
          <w:lang w:eastAsia="tr-TR"/>
        </w:rPr>
        <w:t>u</w:t>
      </w:r>
      <w:r w:rsidR="005264DB" w:rsidRPr="005264DB">
        <w:rPr>
          <w:rFonts w:ascii="Arial" w:eastAsia="Times New Roman" w:hAnsi="Arial" w:cs="Arial"/>
          <w:b/>
          <w:color w:val="1F4E79" w:themeColor="accent1" w:themeShade="80"/>
          <w:sz w:val="20"/>
          <w:szCs w:val="20"/>
          <w:lang w:eastAsia="tr-TR"/>
        </w:rPr>
        <w:t xml:space="preserve">: Bu tanıtım,  Dr, Robert </w:t>
      </w:r>
      <w:proofErr w:type="spellStart"/>
      <w:r w:rsidR="005264DB" w:rsidRPr="005264DB">
        <w:rPr>
          <w:rFonts w:ascii="Arial" w:eastAsia="Times New Roman" w:hAnsi="Arial" w:cs="Arial"/>
          <w:b/>
          <w:color w:val="1F4E79" w:themeColor="accent1" w:themeShade="80"/>
          <w:sz w:val="20"/>
          <w:szCs w:val="20"/>
          <w:lang w:eastAsia="tr-TR"/>
        </w:rPr>
        <w:t>Toth’un</w:t>
      </w:r>
      <w:proofErr w:type="spellEnd"/>
      <w:r w:rsidR="005264DB" w:rsidRPr="005264DB">
        <w:rPr>
          <w:rFonts w:ascii="Arial" w:eastAsia="Times New Roman" w:hAnsi="Arial" w:cs="Arial"/>
          <w:b/>
          <w:color w:val="1F4E79" w:themeColor="accent1" w:themeShade="80"/>
          <w:sz w:val="20"/>
          <w:szCs w:val="20"/>
          <w:lang w:eastAsia="tr-TR"/>
        </w:rPr>
        <w:t xml:space="preserve"> izniyle ve kendisinin yolladığı tanıtım notuyla hazırlanmıştır. Aşağıda </w:t>
      </w:r>
      <w:proofErr w:type="spellStart"/>
      <w:r w:rsidR="005264DB" w:rsidRPr="005264DB">
        <w:rPr>
          <w:rFonts w:ascii="Arial" w:eastAsia="Times New Roman" w:hAnsi="Arial" w:cs="Arial"/>
          <w:b/>
          <w:color w:val="1F4E79" w:themeColor="accent1" w:themeShade="80"/>
          <w:sz w:val="20"/>
          <w:szCs w:val="20"/>
          <w:lang w:eastAsia="tr-TR"/>
        </w:rPr>
        <w:t>Toth’ın</w:t>
      </w:r>
      <w:proofErr w:type="spellEnd"/>
      <w:r w:rsidR="005264DB" w:rsidRPr="005264DB">
        <w:rPr>
          <w:rFonts w:ascii="Arial" w:eastAsia="Times New Roman" w:hAnsi="Arial" w:cs="Arial"/>
          <w:b/>
          <w:color w:val="1F4E79" w:themeColor="accent1" w:themeShade="80"/>
          <w:sz w:val="20"/>
          <w:szCs w:val="20"/>
          <w:lang w:eastAsia="tr-TR"/>
        </w:rPr>
        <w:t xml:space="preserve"> yolladığı İngilizce metin yer almaktadır.</w:t>
      </w:r>
    </w:p>
    <w:p w:rsidR="005264DB" w:rsidRPr="005264DB" w:rsidRDefault="005264DB" w:rsidP="00063BA3">
      <w:pPr>
        <w:spacing w:after="0" w:line="240" w:lineRule="auto"/>
        <w:rPr>
          <w:rFonts w:ascii="Arial" w:eastAsia="Times New Roman" w:hAnsi="Arial" w:cs="Arial"/>
          <w:color w:val="1F4E79" w:themeColor="accent1" w:themeShade="80"/>
          <w:sz w:val="24"/>
          <w:szCs w:val="24"/>
          <w:lang w:eastAsia="tr-TR"/>
        </w:rPr>
      </w:pPr>
    </w:p>
    <w:p w:rsidR="00E95119" w:rsidRPr="005264DB" w:rsidRDefault="00BF7119" w:rsidP="00BF7119">
      <w:pPr>
        <w:rPr>
          <w:rFonts w:eastAsia="Times New Roman" w:cstheme="minorHAnsi"/>
          <w:color w:val="222222"/>
          <w:sz w:val="20"/>
          <w:szCs w:val="20"/>
          <w:shd w:val="clear" w:color="auto" w:fill="FFFFFF"/>
          <w:lang w:eastAsia="tr-TR"/>
        </w:rPr>
      </w:pPr>
      <w:r w:rsidRPr="005264DB">
        <w:rPr>
          <w:rFonts w:eastAsia="Times New Roman" w:cstheme="minorHAnsi"/>
          <w:color w:val="222222"/>
          <w:sz w:val="20"/>
          <w:szCs w:val="20"/>
          <w:shd w:val="clear" w:color="auto" w:fill="FFFFFF"/>
          <w:lang w:eastAsia="tr-TR"/>
        </w:rPr>
        <w:t>"</w:t>
      </w:r>
      <w:proofErr w:type="spellStart"/>
      <w:r w:rsidRPr="005264DB">
        <w:rPr>
          <w:rFonts w:eastAsia="Times New Roman" w:cstheme="minorHAnsi"/>
          <w:color w:val="222222"/>
          <w:sz w:val="20"/>
          <w:szCs w:val="20"/>
          <w:shd w:val="clear" w:color="auto" w:fill="FFFFFF"/>
          <w:lang w:eastAsia="tr-TR"/>
        </w:rPr>
        <w:t>Designing</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high</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quality</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artificial</w:t>
      </w:r>
      <w:proofErr w:type="spellEnd"/>
      <w:r w:rsidRPr="005264DB">
        <w:rPr>
          <w:rFonts w:eastAsia="Times New Roman" w:cstheme="minorHAnsi"/>
          <w:color w:val="222222"/>
          <w:sz w:val="20"/>
          <w:szCs w:val="20"/>
          <w:shd w:val="clear" w:color="auto" w:fill="FFFFFF"/>
          <w:lang w:eastAsia="tr-TR"/>
        </w:rPr>
        <w:t> </w:t>
      </w:r>
      <w:proofErr w:type="spellStart"/>
      <w:r w:rsidRPr="005264DB">
        <w:rPr>
          <w:rFonts w:eastAsia="Times New Roman" w:cstheme="minorHAnsi"/>
          <w:color w:val="222222"/>
          <w:sz w:val="20"/>
          <w:szCs w:val="20"/>
          <w:shd w:val="clear" w:color="auto" w:fill="FFFFFF"/>
          <w:lang w:eastAsia="tr-TR"/>
        </w:rPr>
        <w:t>intelligence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systems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for</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healthcare</w:t>
      </w:r>
      <w:proofErr w:type="spellEnd"/>
      <w:r w:rsidRPr="005264DB">
        <w:rPr>
          <w:rFonts w:eastAsia="Times New Roman" w:cstheme="minorHAnsi"/>
          <w:color w:val="222222"/>
          <w:sz w:val="20"/>
          <w:szCs w:val="20"/>
          <w:shd w:val="clear" w:color="auto" w:fill="FFFFFF"/>
          <w:lang w:eastAsia="tr-TR"/>
        </w:rPr>
        <w:t xml:space="preserve"> </w:t>
      </w:r>
      <w:proofErr w:type="gramStart"/>
      <w:r w:rsidRPr="005264DB">
        <w:rPr>
          <w:rFonts w:eastAsia="Times New Roman" w:cstheme="minorHAnsi"/>
          <w:color w:val="222222"/>
          <w:sz w:val="20"/>
          <w:szCs w:val="20"/>
          <w:shd w:val="clear" w:color="auto" w:fill="FFFFFF"/>
          <w:lang w:eastAsia="tr-TR"/>
        </w:rPr>
        <w:t>data</w:t>
      </w:r>
      <w:proofErr w:type="gram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will</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have</w:t>
      </w:r>
      <w:proofErr w:type="spellEnd"/>
      <w:r w:rsidRPr="005264DB">
        <w:rPr>
          <w:rFonts w:eastAsia="Times New Roman" w:cstheme="minorHAnsi"/>
          <w:color w:val="222222"/>
          <w:sz w:val="20"/>
          <w:szCs w:val="20"/>
          <w:shd w:val="clear" w:color="auto" w:fill="FFFFFF"/>
          <w:lang w:eastAsia="tr-TR"/>
        </w:rPr>
        <w:t xml:space="preserve"> an </w:t>
      </w:r>
      <w:proofErr w:type="spellStart"/>
      <w:r w:rsidRPr="005264DB">
        <w:rPr>
          <w:rFonts w:eastAsia="Times New Roman" w:cstheme="minorHAnsi"/>
          <w:color w:val="222222"/>
          <w:sz w:val="20"/>
          <w:szCs w:val="20"/>
          <w:shd w:val="clear" w:color="auto" w:fill="FFFFFF"/>
          <w:lang w:eastAsia="tr-TR"/>
        </w:rPr>
        <w:t>enormously</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positive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impact</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for</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the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world</w:t>
      </w:r>
      <w:proofErr w:type="spellEnd"/>
      <w:r w:rsidRPr="005264DB">
        <w:rPr>
          <w:rFonts w:eastAsia="Times New Roman" w:cstheme="minorHAnsi"/>
          <w:color w:val="222222"/>
          <w:sz w:val="20"/>
          <w:szCs w:val="20"/>
          <w:shd w:val="clear" w:color="auto" w:fill="FFFFFF"/>
          <w:lang w:eastAsia="tr-TR"/>
        </w:rPr>
        <w:t xml:space="preserve">, as </w:t>
      </w:r>
      <w:proofErr w:type="spellStart"/>
      <w:r w:rsidRPr="005264DB">
        <w:rPr>
          <w:rFonts w:eastAsia="Times New Roman" w:cstheme="minorHAnsi"/>
          <w:color w:val="222222"/>
          <w:sz w:val="20"/>
          <w:szCs w:val="20"/>
          <w:shd w:val="clear" w:color="auto" w:fill="FFFFFF"/>
          <w:lang w:eastAsia="tr-TR"/>
        </w:rPr>
        <w:t>diseases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get</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detected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earlier</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and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treated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smarter</w:t>
      </w:r>
      <w:proofErr w:type="spellEnd"/>
      <w:r w:rsidRPr="005264DB">
        <w:rPr>
          <w:rFonts w:eastAsia="Times New Roman" w:cstheme="minorHAnsi"/>
          <w:color w:val="222222"/>
          <w:sz w:val="20"/>
          <w:szCs w:val="20"/>
          <w:shd w:val="clear" w:color="auto" w:fill="FFFFFF"/>
          <w:lang w:eastAsia="tr-TR"/>
        </w:rPr>
        <w:t xml:space="preserve">. AI can be </w:t>
      </w:r>
      <w:proofErr w:type="spellStart"/>
      <w:r w:rsidRPr="005264DB">
        <w:rPr>
          <w:rFonts w:eastAsia="Times New Roman" w:cstheme="minorHAnsi"/>
          <w:color w:val="222222"/>
          <w:sz w:val="20"/>
          <w:szCs w:val="20"/>
          <w:shd w:val="clear" w:color="auto" w:fill="FFFFFF"/>
          <w:lang w:eastAsia="tr-TR"/>
        </w:rPr>
        <w:t>trained</w:t>
      </w:r>
      <w:proofErr w:type="spellEnd"/>
      <w:r w:rsidRPr="005264DB">
        <w:rPr>
          <w:rFonts w:eastAsia="Times New Roman" w:cstheme="minorHAnsi"/>
          <w:color w:val="222222"/>
          <w:sz w:val="20"/>
          <w:szCs w:val="20"/>
          <w:shd w:val="clear" w:color="auto" w:fill="FFFFFF"/>
          <w:lang w:eastAsia="tr-TR"/>
        </w:rPr>
        <w:t xml:space="preserve"> on </w:t>
      </w:r>
      <w:proofErr w:type="spellStart"/>
      <w:r w:rsidRPr="005264DB">
        <w:rPr>
          <w:rFonts w:eastAsia="Times New Roman" w:cstheme="minorHAnsi"/>
          <w:color w:val="222222"/>
          <w:sz w:val="20"/>
          <w:szCs w:val="20"/>
          <w:shd w:val="clear" w:color="auto" w:fill="FFFFFF"/>
          <w:lang w:eastAsia="tr-TR"/>
        </w:rPr>
        <w:t>giant</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datasets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and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provide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clinical</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decision</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support</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for</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doctors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Doctors</w:t>
      </w:r>
      <w:proofErr w:type="spellEnd"/>
      <w:r w:rsidRPr="005264DB">
        <w:rPr>
          <w:rFonts w:eastAsia="Times New Roman" w:cstheme="minorHAnsi"/>
          <w:color w:val="222222"/>
          <w:sz w:val="20"/>
          <w:szCs w:val="20"/>
          <w:shd w:val="clear" w:color="auto" w:fill="FFFFFF"/>
          <w:lang w:eastAsia="tr-TR"/>
        </w:rPr>
        <w:t xml:space="preserve"> of </w:t>
      </w:r>
      <w:proofErr w:type="spellStart"/>
      <w:r w:rsidRPr="005264DB">
        <w:rPr>
          <w:rFonts w:eastAsia="Times New Roman" w:cstheme="minorHAnsi"/>
          <w:color w:val="222222"/>
          <w:sz w:val="20"/>
          <w:szCs w:val="20"/>
          <w:shd w:val="clear" w:color="auto" w:fill="FFFFFF"/>
          <w:lang w:eastAsia="tr-TR"/>
        </w:rPr>
        <w:t>the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future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will</w:t>
      </w:r>
      <w:proofErr w:type="spellEnd"/>
      <w:r w:rsidRPr="005264DB">
        <w:rPr>
          <w:rFonts w:eastAsia="Times New Roman" w:cstheme="minorHAnsi"/>
          <w:color w:val="222222"/>
          <w:sz w:val="20"/>
          <w:szCs w:val="20"/>
          <w:shd w:val="clear" w:color="auto" w:fill="FFFFFF"/>
          <w:lang w:eastAsia="tr-TR"/>
        </w:rPr>
        <w:t xml:space="preserve"> be </w:t>
      </w:r>
      <w:proofErr w:type="spellStart"/>
      <w:r w:rsidRPr="005264DB">
        <w:rPr>
          <w:rFonts w:eastAsia="Times New Roman" w:cstheme="minorHAnsi"/>
          <w:color w:val="222222"/>
          <w:sz w:val="20"/>
          <w:szCs w:val="20"/>
          <w:shd w:val="clear" w:color="auto" w:fill="FFFFFF"/>
          <w:lang w:eastAsia="tr-TR"/>
        </w:rPr>
        <w:t>using</w:t>
      </w:r>
      <w:proofErr w:type="spellEnd"/>
      <w:r w:rsidRPr="005264DB">
        <w:rPr>
          <w:rFonts w:eastAsia="Times New Roman" w:cstheme="minorHAnsi"/>
          <w:color w:val="222222"/>
          <w:sz w:val="20"/>
          <w:szCs w:val="20"/>
          <w:shd w:val="clear" w:color="auto" w:fill="FFFFFF"/>
          <w:lang w:eastAsia="tr-TR"/>
        </w:rPr>
        <w:t xml:space="preserve"> AI </w:t>
      </w:r>
      <w:proofErr w:type="spellStart"/>
      <w:r w:rsidRPr="005264DB">
        <w:rPr>
          <w:rFonts w:eastAsia="Times New Roman" w:cstheme="minorHAnsi"/>
          <w:color w:val="222222"/>
          <w:sz w:val="20"/>
          <w:szCs w:val="20"/>
          <w:shd w:val="clear" w:color="auto" w:fill="FFFFFF"/>
          <w:lang w:eastAsia="tr-TR"/>
        </w:rPr>
        <w:t>companions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to</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help</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them</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treat</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patients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To</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design</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such</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robust</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machine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learning</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systems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for</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healthcare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applications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there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are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best</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practices</w:t>
      </w:r>
      <w:proofErr w:type="spellEnd"/>
      <w:r w:rsidRPr="005264DB">
        <w:rPr>
          <w:rFonts w:eastAsia="Times New Roman" w:cstheme="minorHAnsi"/>
          <w:color w:val="222222"/>
          <w:sz w:val="20"/>
          <w:szCs w:val="20"/>
          <w:shd w:val="clear" w:color="auto" w:fill="FFFFFF"/>
          <w:lang w:eastAsia="tr-TR"/>
        </w:rPr>
        <w:t> </w:t>
      </w:r>
      <w:proofErr w:type="spellStart"/>
      <w:r w:rsidRPr="005264DB">
        <w:rPr>
          <w:rFonts w:eastAsia="Times New Roman" w:cstheme="minorHAnsi"/>
          <w:color w:val="222222"/>
          <w:sz w:val="20"/>
          <w:szCs w:val="20"/>
          <w:shd w:val="clear" w:color="auto" w:fill="FFFFFF"/>
          <w:lang w:eastAsia="tr-TR"/>
        </w:rPr>
        <w:t>and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good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processes</w:t>
      </w:r>
      <w:proofErr w:type="spellEnd"/>
      <w:r w:rsidRPr="005264DB">
        <w:rPr>
          <w:rFonts w:eastAsia="Times New Roman" w:cstheme="minorHAnsi"/>
          <w:color w:val="222222"/>
          <w:sz w:val="20"/>
          <w:szCs w:val="20"/>
          <w:shd w:val="clear" w:color="auto" w:fill="FFFFFF"/>
          <w:lang w:eastAsia="tr-TR"/>
        </w:rPr>
        <w:t xml:space="preserve"> in </w:t>
      </w:r>
      <w:proofErr w:type="spellStart"/>
      <w:r w:rsidRPr="005264DB">
        <w:rPr>
          <w:rFonts w:eastAsia="Times New Roman" w:cstheme="minorHAnsi"/>
          <w:color w:val="222222"/>
          <w:sz w:val="20"/>
          <w:szCs w:val="20"/>
          <w:shd w:val="clear" w:color="auto" w:fill="FFFFFF"/>
          <w:lang w:eastAsia="tr-TR"/>
        </w:rPr>
        <w:t>algorithm</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development</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This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includes</w:t>
      </w:r>
      <w:proofErr w:type="spellEnd"/>
      <w:r w:rsidRPr="005264DB">
        <w:rPr>
          <w:rFonts w:eastAsia="Times New Roman" w:cstheme="minorHAnsi"/>
          <w:color w:val="222222"/>
          <w:sz w:val="20"/>
          <w:szCs w:val="20"/>
          <w:shd w:val="clear" w:color="auto" w:fill="FFFFFF"/>
          <w:lang w:eastAsia="tr-TR"/>
        </w:rPr>
        <w:t xml:space="preserve"> </w:t>
      </w:r>
      <w:proofErr w:type="gramStart"/>
      <w:r w:rsidRPr="005264DB">
        <w:rPr>
          <w:rFonts w:eastAsia="Times New Roman" w:cstheme="minorHAnsi"/>
          <w:color w:val="222222"/>
          <w:sz w:val="20"/>
          <w:szCs w:val="20"/>
          <w:shd w:val="clear" w:color="auto" w:fill="FFFFFF"/>
          <w:lang w:eastAsia="tr-TR"/>
        </w:rPr>
        <w:t>data</w:t>
      </w:r>
      <w:proofErr w:type="gram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cleaning</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and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preprocessing</w:t>
      </w:r>
      <w:proofErr w:type="spellEnd"/>
      <w:r w:rsidRPr="005264DB">
        <w:rPr>
          <w:rFonts w:eastAsia="Times New Roman" w:cstheme="minorHAnsi"/>
          <w:color w:val="222222"/>
          <w:sz w:val="20"/>
          <w:szCs w:val="20"/>
          <w:shd w:val="clear" w:color="auto" w:fill="FFFFFF"/>
          <w:lang w:eastAsia="tr-TR"/>
        </w:rPr>
        <w:t xml:space="preserve">, as </w:t>
      </w:r>
      <w:proofErr w:type="spellStart"/>
      <w:r w:rsidRPr="005264DB">
        <w:rPr>
          <w:rFonts w:eastAsia="Times New Roman" w:cstheme="minorHAnsi"/>
          <w:color w:val="222222"/>
          <w:sz w:val="20"/>
          <w:szCs w:val="20"/>
          <w:shd w:val="clear" w:color="auto" w:fill="FFFFFF"/>
          <w:lang w:eastAsia="tr-TR"/>
        </w:rPr>
        <w:t>well</w:t>
      </w:r>
      <w:proofErr w:type="spellEnd"/>
      <w:r w:rsidRPr="005264DB">
        <w:rPr>
          <w:rFonts w:eastAsia="Times New Roman" w:cstheme="minorHAnsi"/>
          <w:color w:val="222222"/>
          <w:sz w:val="20"/>
          <w:szCs w:val="20"/>
          <w:shd w:val="clear" w:color="auto" w:fill="FFFFFF"/>
          <w:lang w:eastAsia="tr-TR"/>
        </w:rPr>
        <w:t xml:space="preserve"> as </w:t>
      </w:r>
      <w:proofErr w:type="spellStart"/>
      <w:r w:rsidRPr="005264DB">
        <w:rPr>
          <w:rFonts w:eastAsia="Times New Roman" w:cstheme="minorHAnsi"/>
          <w:color w:val="222222"/>
          <w:sz w:val="20"/>
          <w:szCs w:val="20"/>
          <w:shd w:val="clear" w:color="auto" w:fill="FFFFFF"/>
          <w:lang w:eastAsia="tr-TR"/>
        </w:rPr>
        <w:t>intelligently</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selecting</w:t>
      </w:r>
      <w:proofErr w:type="spellEnd"/>
      <w:r w:rsidRPr="005264DB">
        <w:rPr>
          <w:rFonts w:eastAsia="Times New Roman" w:cstheme="minorHAnsi"/>
          <w:color w:val="222222"/>
          <w:sz w:val="20"/>
          <w:szCs w:val="20"/>
          <w:shd w:val="clear" w:color="auto" w:fill="FFFFFF"/>
          <w:lang w:eastAsia="tr-TR"/>
        </w:rPr>
        <w:t xml:space="preserve"> a model </w:t>
      </w:r>
      <w:proofErr w:type="spellStart"/>
      <w:r w:rsidRPr="005264DB">
        <w:rPr>
          <w:rFonts w:eastAsia="Times New Roman" w:cstheme="minorHAnsi"/>
          <w:color w:val="222222"/>
          <w:sz w:val="20"/>
          <w:szCs w:val="20"/>
          <w:shd w:val="clear" w:color="auto" w:fill="FFFFFF"/>
          <w:lang w:eastAsia="tr-TR"/>
        </w:rPr>
        <w:t>and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monitoring</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performance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Healthcare</w:t>
      </w:r>
      <w:proofErr w:type="spellEnd"/>
      <w:r w:rsidRPr="005264DB">
        <w:rPr>
          <w:rFonts w:eastAsia="Times New Roman" w:cstheme="minorHAnsi"/>
          <w:color w:val="222222"/>
          <w:sz w:val="20"/>
          <w:szCs w:val="20"/>
          <w:shd w:val="clear" w:color="auto" w:fill="FFFFFF"/>
          <w:lang w:eastAsia="tr-TR"/>
        </w:rPr>
        <w:t xml:space="preserve"> </w:t>
      </w:r>
      <w:proofErr w:type="gramStart"/>
      <w:r w:rsidRPr="005264DB">
        <w:rPr>
          <w:rFonts w:eastAsia="Times New Roman" w:cstheme="minorHAnsi"/>
          <w:color w:val="222222"/>
          <w:sz w:val="20"/>
          <w:szCs w:val="20"/>
          <w:shd w:val="clear" w:color="auto" w:fill="FFFFFF"/>
          <w:lang w:eastAsia="tr-TR"/>
        </w:rPr>
        <w:t>data</w:t>
      </w:r>
      <w:proofErr w:type="gramEnd"/>
      <w:r w:rsidRPr="005264DB">
        <w:rPr>
          <w:rFonts w:eastAsia="Times New Roman" w:cstheme="minorHAnsi"/>
          <w:color w:val="222222"/>
          <w:sz w:val="20"/>
          <w:szCs w:val="20"/>
          <w:shd w:val="clear" w:color="auto" w:fill="FFFFFF"/>
          <w:lang w:eastAsia="tr-TR"/>
        </w:rPr>
        <w:t xml:space="preserve"> is </w:t>
      </w:r>
      <w:proofErr w:type="spellStart"/>
      <w:r w:rsidRPr="005264DB">
        <w:rPr>
          <w:rFonts w:eastAsia="Times New Roman" w:cstheme="minorHAnsi"/>
          <w:color w:val="222222"/>
          <w:sz w:val="20"/>
          <w:szCs w:val="20"/>
          <w:shd w:val="clear" w:color="auto" w:fill="FFFFFF"/>
          <w:lang w:eastAsia="tr-TR"/>
        </w:rPr>
        <w:t>often</w:t>
      </w:r>
      <w:proofErr w:type="spellEnd"/>
      <w:r w:rsidRPr="005264DB">
        <w:rPr>
          <w:rFonts w:eastAsia="Times New Roman" w:cstheme="minorHAnsi"/>
          <w:color w:val="222222"/>
          <w:sz w:val="20"/>
          <w:szCs w:val="20"/>
          <w:shd w:val="clear" w:color="auto" w:fill="FFFFFF"/>
          <w:lang w:eastAsia="tr-TR"/>
        </w:rPr>
        <w:t xml:space="preserve"> in </w:t>
      </w:r>
      <w:proofErr w:type="spellStart"/>
      <w:r w:rsidRPr="005264DB">
        <w:rPr>
          <w:rFonts w:eastAsia="Times New Roman" w:cstheme="minorHAnsi"/>
          <w:color w:val="222222"/>
          <w:sz w:val="20"/>
          <w:szCs w:val="20"/>
          <w:shd w:val="clear" w:color="auto" w:fill="FFFFFF"/>
          <w:lang w:eastAsia="tr-TR"/>
        </w:rPr>
        <w:t>proprietary</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formats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and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engineers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must</w:t>
      </w:r>
      <w:proofErr w:type="spellEnd"/>
      <w:r w:rsidRPr="005264DB">
        <w:rPr>
          <w:rFonts w:eastAsia="Times New Roman" w:cstheme="minorHAnsi"/>
          <w:color w:val="222222"/>
          <w:sz w:val="20"/>
          <w:szCs w:val="20"/>
          <w:shd w:val="clear" w:color="auto" w:fill="FFFFFF"/>
          <w:lang w:eastAsia="tr-TR"/>
        </w:rPr>
        <w:t xml:space="preserve"> be </w:t>
      </w:r>
      <w:proofErr w:type="spellStart"/>
      <w:r w:rsidRPr="005264DB">
        <w:rPr>
          <w:rFonts w:eastAsia="Times New Roman" w:cstheme="minorHAnsi"/>
          <w:color w:val="222222"/>
          <w:sz w:val="20"/>
          <w:szCs w:val="20"/>
          <w:shd w:val="clear" w:color="auto" w:fill="FFFFFF"/>
          <w:lang w:eastAsia="tr-TR"/>
        </w:rPr>
        <w:t>familiar</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with</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how</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to</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load</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various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types</w:t>
      </w:r>
      <w:proofErr w:type="spellEnd"/>
      <w:r w:rsidRPr="005264DB">
        <w:rPr>
          <w:rFonts w:eastAsia="Times New Roman" w:cstheme="minorHAnsi"/>
          <w:color w:val="222222"/>
          <w:sz w:val="20"/>
          <w:szCs w:val="20"/>
          <w:shd w:val="clear" w:color="auto" w:fill="FFFFFF"/>
          <w:lang w:eastAsia="tr-TR"/>
        </w:rPr>
        <w:t xml:space="preserve"> of data, but </w:t>
      </w:r>
      <w:proofErr w:type="spellStart"/>
      <w:r w:rsidRPr="005264DB">
        <w:rPr>
          <w:rFonts w:eastAsia="Times New Roman" w:cstheme="minorHAnsi"/>
          <w:color w:val="222222"/>
          <w:sz w:val="20"/>
          <w:szCs w:val="20"/>
          <w:shd w:val="clear" w:color="auto" w:fill="FFFFFF"/>
          <w:lang w:eastAsia="tr-TR"/>
        </w:rPr>
        <w:t>also</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know</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how</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to</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include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their</w:t>
      </w:r>
      <w:proofErr w:type="spellEnd"/>
      <w:r w:rsidRPr="005264DB">
        <w:rPr>
          <w:rFonts w:eastAsia="Times New Roman" w:cstheme="minorHAnsi"/>
          <w:color w:val="222222"/>
          <w:sz w:val="20"/>
          <w:szCs w:val="20"/>
          <w:shd w:val="clear" w:color="auto" w:fill="FFFFFF"/>
          <w:lang w:eastAsia="tr-TR"/>
        </w:rPr>
        <w:t xml:space="preserve"> domain </w:t>
      </w:r>
      <w:proofErr w:type="spellStart"/>
      <w:r w:rsidRPr="005264DB">
        <w:rPr>
          <w:rFonts w:eastAsia="Times New Roman" w:cstheme="minorHAnsi"/>
          <w:color w:val="222222"/>
          <w:sz w:val="20"/>
          <w:szCs w:val="20"/>
          <w:shd w:val="clear" w:color="auto" w:fill="FFFFFF"/>
          <w:lang w:eastAsia="tr-TR"/>
        </w:rPr>
        <w:t>information</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clinical</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knowledge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from</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doctors</w:t>
      </w:r>
      <w:proofErr w:type="spellEnd"/>
      <w:r w:rsidRPr="005264DB">
        <w:rPr>
          <w:rFonts w:eastAsia="Times New Roman" w:cstheme="minorHAnsi"/>
          <w:color w:val="222222"/>
          <w:sz w:val="20"/>
          <w:szCs w:val="20"/>
          <w:shd w:val="clear" w:color="auto" w:fill="FFFFFF"/>
          <w:lang w:eastAsia="tr-TR"/>
        </w:rPr>
        <w:t xml:space="preserve">) in </w:t>
      </w:r>
      <w:proofErr w:type="spellStart"/>
      <w:r w:rsidRPr="005264DB">
        <w:rPr>
          <w:rFonts w:eastAsia="Times New Roman" w:cstheme="minorHAnsi"/>
          <w:color w:val="222222"/>
          <w:sz w:val="20"/>
          <w:szCs w:val="20"/>
          <w:shd w:val="clear" w:color="auto" w:fill="FFFFFF"/>
          <w:lang w:eastAsia="tr-TR"/>
        </w:rPr>
        <w:t>the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design</w:t>
      </w:r>
      <w:proofErr w:type="spellEnd"/>
      <w:r w:rsidRPr="005264DB">
        <w:rPr>
          <w:rFonts w:eastAsia="Times New Roman" w:cstheme="minorHAnsi"/>
          <w:color w:val="222222"/>
          <w:sz w:val="20"/>
          <w:szCs w:val="20"/>
          <w:shd w:val="clear" w:color="auto" w:fill="FFFFFF"/>
          <w:lang w:eastAsia="tr-TR"/>
        </w:rPr>
        <w:t xml:space="preserve"> of </w:t>
      </w:r>
      <w:proofErr w:type="spellStart"/>
      <w:r w:rsidRPr="005264DB">
        <w:rPr>
          <w:rFonts w:eastAsia="Times New Roman" w:cstheme="minorHAnsi"/>
          <w:color w:val="222222"/>
          <w:sz w:val="20"/>
          <w:szCs w:val="20"/>
          <w:shd w:val="clear" w:color="auto" w:fill="FFFFFF"/>
          <w:lang w:eastAsia="tr-TR"/>
        </w:rPr>
        <w:t>any</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algorithm</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In</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this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white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paper</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we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explore</w:t>
      </w:r>
      <w:proofErr w:type="spellEnd"/>
      <w:r w:rsidRPr="005264DB">
        <w:rPr>
          <w:rFonts w:eastAsia="Times New Roman" w:cstheme="minorHAnsi"/>
          <w:color w:val="222222"/>
          <w:sz w:val="20"/>
          <w:szCs w:val="20"/>
          <w:shd w:val="clear" w:color="auto" w:fill="FFFFFF"/>
          <w:lang w:eastAsia="tr-TR"/>
        </w:rPr>
        <w:t xml:space="preserve"> a 12-step </w:t>
      </w:r>
      <w:proofErr w:type="spellStart"/>
      <w:r w:rsidRPr="005264DB">
        <w:rPr>
          <w:rFonts w:eastAsia="Times New Roman" w:cstheme="minorHAnsi"/>
          <w:color w:val="222222"/>
          <w:sz w:val="20"/>
          <w:szCs w:val="20"/>
          <w:shd w:val="clear" w:color="auto" w:fill="FFFFFF"/>
          <w:lang w:eastAsia="tr-TR"/>
        </w:rPr>
        <w:t>process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for</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designing</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clinical</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decision</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support</w:t>
      </w:r>
      <w:proofErr w:type="spellEnd"/>
      <w:r w:rsidRPr="005264DB">
        <w:rPr>
          <w:rFonts w:eastAsia="Times New Roman" w:cstheme="minorHAnsi"/>
          <w:color w:val="222222"/>
          <w:sz w:val="20"/>
          <w:szCs w:val="20"/>
          <w:shd w:val="clear" w:color="auto" w:fill="FFFFFF"/>
          <w:lang w:eastAsia="tr-TR"/>
        </w:rPr>
        <w:t xml:space="preserve"> AI </w:t>
      </w:r>
      <w:proofErr w:type="spellStart"/>
      <w:r w:rsidRPr="005264DB">
        <w:rPr>
          <w:rFonts w:eastAsia="Times New Roman" w:cstheme="minorHAnsi"/>
          <w:color w:val="222222"/>
          <w:sz w:val="20"/>
          <w:szCs w:val="20"/>
          <w:shd w:val="clear" w:color="auto" w:fill="FFFFFF"/>
          <w:lang w:eastAsia="tr-TR"/>
        </w:rPr>
        <w:t>algorithms</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for</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healthcare</w:t>
      </w:r>
      <w:proofErr w:type="spellEnd"/>
      <w:r w:rsidRPr="005264DB">
        <w:rPr>
          <w:rFonts w:eastAsia="Times New Roman" w:cstheme="minorHAnsi"/>
          <w:color w:val="222222"/>
          <w:sz w:val="20"/>
          <w:szCs w:val="20"/>
          <w:shd w:val="clear" w:color="auto" w:fill="FFFFFF"/>
          <w:lang w:eastAsia="tr-TR"/>
        </w:rPr>
        <w:t xml:space="preserve"> </w:t>
      </w:r>
      <w:proofErr w:type="spellStart"/>
      <w:r w:rsidRPr="005264DB">
        <w:rPr>
          <w:rFonts w:eastAsia="Times New Roman" w:cstheme="minorHAnsi"/>
          <w:color w:val="222222"/>
          <w:sz w:val="20"/>
          <w:szCs w:val="20"/>
          <w:shd w:val="clear" w:color="auto" w:fill="FFFFFF"/>
          <w:lang w:eastAsia="tr-TR"/>
        </w:rPr>
        <w:t>datasets</w:t>
      </w:r>
      <w:proofErr w:type="spellEnd"/>
      <w:r w:rsidRPr="005264DB">
        <w:rPr>
          <w:rFonts w:eastAsia="Times New Roman" w:cstheme="minorHAnsi"/>
          <w:color w:val="222222"/>
          <w:sz w:val="20"/>
          <w:szCs w:val="20"/>
          <w:shd w:val="clear" w:color="auto" w:fill="FFFFFF"/>
          <w:lang w:eastAsia="tr-TR"/>
        </w:rPr>
        <w:t>."</w:t>
      </w:r>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w:t>
      </w:r>
      <w:proofErr w:type="spellStart"/>
      <w:r w:rsidRPr="005264DB">
        <w:rPr>
          <w:rFonts w:eastAsia="Times New Roman" w:cstheme="minorHAnsi"/>
          <w:color w:val="222222"/>
          <w:sz w:val="20"/>
          <w:szCs w:val="20"/>
          <w:lang w:eastAsia="tr-TR"/>
        </w:rPr>
        <w:t>Here</w:t>
      </w:r>
      <w:proofErr w:type="spellEnd"/>
      <w:r w:rsidRPr="005264DB">
        <w:rPr>
          <w:rFonts w:eastAsia="Times New Roman" w:cstheme="minorHAnsi"/>
          <w:color w:val="222222"/>
          <w:sz w:val="20"/>
          <w:szCs w:val="20"/>
          <w:lang w:eastAsia="tr-TR"/>
        </w:rPr>
        <w:t xml:space="preserve"> </w:t>
      </w:r>
      <w:proofErr w:type="spellStart"/>
      <w:r w:rsidRPr="005264DB">
        <w:rPr>
          <w:rFonts w:eastAsia="Times New Roman" w:cstheme="minorHAnsi"/>
          <w:color w:val="222222"/>
          <w:sz w:val="20"/>
          <w:szCs w:val="20"/>
          <w:lang w:eastAsia="tr-TR"/>
        </w:rPr>
        <w:t>are</w:t>
      </w:r>
      <w:proofErr w:type="spellEnd"/>
      <w:r w:rsidRPr="005264DB">
        <w:rPr>
          <w:rFonts w:eastAsia="Times New Roman" w:cstheme="minorHAnsi"/>
          <w:color w:val="222222"/>
          <w:sz w:val="20"/>
          <w:szCs w:val="20"/>
          <w:lang w:eastAsia="tr-TR"/>
        </w:rPr>
        <w:t xml:space="preserve"> </w:t>
      </w:r>
      <w:proofErr w:type="spellStart"/>
      <w:r w:rsidRPr="005264DB">
        <w:rPr>
          <w:rFonts w:eastAsia="Times New Roman" w:cstheme="minorHAnsi"/>
          <w:color w:val="222222"/>
          <w:sz w:val="20"/>
          <w:szCs w:val="20"/>
          <w:lang w:eastAsia="tr-TR"/>
        </w:rPr>
        <w:t>the</w:t>
      </w:r>
      <w:proofErr w:type="spellEnd"/>
      <w:r w:rsidRPr="005264DB">
        <w:rPr>
          <w:rFonts w:eastAsia="Times New Roman" w:cstheme="minorHAnsi"/>
          <w:color w:val="222222"/>
          <w:sz w:val="20"/>
          <w:szCs w:val="20"/>
          <w:lang w:eastAsia="tr-TR"/>
        </w:rPr>
        <w:t xml:space="preserve"> 12 </w:t>
      </w:r>
      <w:proofErr w:type="spellStart"/>
      <w:r w:rsidRPr="005264DB">
        <w:rPr>
          <w:rFonts w:eastAsia="Times New Roman" w:cstheme="minorHAnsi"/>
          <w:color w:val="222222"/>
          <w:sz w:val="20"/>
          <w:szCs w:val="20"/>
          <w:lang w:eastAsia="tr-TR"/>
        </w:rPr>
        <w:t>steps</w:t>
      </w:r>
      <w:proofErr w:type="spellEnd"/>
      <w:r w:rsidRPr="005264DB">
        <w:rPr>
          <w:rFonts w:eastAsia="Times New Roman" w:cstheme="minorHAnsi"/>
          <w:color w:val="222222"/>
          <w:sz w:val="20"/>
          <w:szCs w:val="20"/>
          <w:lang w:eastAsia="tr-TR"/>
        </w:rPr>
        <w:t xml:space="preserve"> </w:t>
      </w:r>
      <w:proofErr w:type="spellStart"/>
      <w:r w:rsidRPr="005264DB">
        <w:rPr>
          <w:rFonts w:eastAsia="Times New Roman" w:cstheme="minorHAnsi"/>
          <w:color w:val="222222"/>
          <w:sz w:val="20"/>
          <w:szCs w:val="20"/>
          <w:lang w:eastAsia="tr-TR"/>
        </w:rPr>
        <w:t>to</w:t>
      </w:r>
      <w:proofErr w:type="spellEnd"/>
      <w:r w:rsidRPr="005264DB">
        <w:rPr>
          <w:rFonts w:eastAsia="Times New Roman" w:cstheme="minorHAnsi"/>
          <w:color w:val="222222"/>
          <w:sz w:val="20"/>
          <w:szCs w:val="20"/>
          <w:lang w:eastAsia="tr-TR"/>
        </w:rPr>
        <w:t xml:space="preserve"> </w:t>
      </w:r>
      <w:proofErr w:type="spellStart"/>
      <w:r w:rsidRPr="005264DB">
        <w:rPr>
          <w:rFonts w:eastAsia="Times New Roman" w:cstheme="minorHAnsi"/>
          <w:color w:val="222222"/>
          <w:sz w:val="20"/>
          <w:szCs w:val="20"/>
          <w:lang w:eastAsia="tr-TR"/>
        </w:rPr>
        <w:t>proper</w:t>
      </w:r>
      <w:proofErr w:type="spellEnd"/>
      <w:r w:rsidRPr="005264DB">
        <w:rPr>
          <w:rFonts w:eastAsia="Times New Roman" w:cstheme="minorHAnsi"/>
          <w:color w:val="222222"/>
          <w:sz w:val="20"/>
          <w:szCs w:val="20"/>
          <w:lang w:eastAsia="tr-TR"/>
        </w:rPr>
        <w:t xml:space="preserve"> </w:t>
      </w:r>
      <w:proofErr w:type="spellStart"/>
      <w:r w:rsidRPr="005264DB">
        <w:rPr>
          <w:rFonts w:eastAsia="Times New Roman" w:cstheme="minorHAnsi"/>
          <w:color w:val="222222"/>
          <w:sz w:val="20"/>
          <w:szCs w:val="20"/>
          <w:lang w:eastAsia="tr-TR"/>
        </w:rPr>
        <w:t>healthcare</w:t>
      </w:r>
      <w:proofErr w:type="spellEnd"/>
      <w:r w:rsidRPr="005264DB">
        <w:rPr>
          <w:rFonts w:eastAsia="Times New Roman" w:cstheme="minorHAnsi"/>
          <w:color w:val="222222"/>
          <w:sz w:val="20"/>
          <w:szCs w:val="20"/>
          <w:lang w:eastAsia="tr-TR"/>
        </w:rPr>
        <w:t xml:space="preserve"> AI </w:t>
      </w:r>
      <w:proofErr w:type="spellStart"/>
      <w:r w:rsidRPr="005264DB">
        <w:rPr>
          <w:rFonts w:eastAsia="Times New Roman" w:cstheme="minorHAnsi"/>
          <w:color w:val="222222"/>
          <w:sz w:val="20"/>
          <w:szCs w:val="20"/>
          <w:lang w:eastAsia="tr-TR"/>
        </w:rPr>
        <w:t>development</w:t>
      </w:r>
      <w:proofErr w:type="spellEnd"/>
      <w:r w:rsidRPr="005264DB">
        <w:rPr>
          <w:rFonts w:eastAsia="Times New Roman" w:cstheme="minorHAnsi"/>
          <w:color w:val="222222"/>
          <w:sz w:val="20"/>
          <w:szCs w:val="20"/>
          <w:lang w:eastAsia="tr-TR"/>
        </w:rPr>
        <w:t>:</w:t>
      </w:r>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1: Data </w:t>
      </w:r>
      <w:proofErr w:type="spellStart"/>
      <w:r w:rsidRPr="005264DB">
        <w:rPr>
          <w:rFonts w:eastAsia="Times New Roman" w:cstheme="minorHAnsi"/>
          <w:color w:val="222222"/>
          <w:sz w:val="20"/>
          <w:szCs w:val="20"/>
          <w:lang w:eastAsia="tr-TR"/>
        </w:rPr>
        <w:t>Loading</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2: Data </w:t>
      </w:r>
      <w:proofErr w:type="spellStart"/>
      <w:r w:rsidRPr="005264DB">
        <w:rPr>
          <w:rFonts w:eastAsia="Times New Roman" w:cstheme="minorHAnsi"/>
          <w:color w:val="222222"/>
          <w:sz w:val="20"/>
          <w:szCs w:val="20"/>
          <w:lang w:eastAsia="tr-TR"/>
        </w:rPr>
        <w:t>Visualization</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3: Data </w:t>
      </w:r>
      <w:proofErr w:type="spellStart"/>
      <w:r w:rsidRPr="005264DB">
        <w:rPr>
          <w:rFonts w:eastAsia="Times New Roman" w:cstheme="minorHAnsi"/>
          <w:color w:val="222222"/>
          <w:sz w:val="20"/>
          <w:szCs w:val="20"/>
          <w:lang w:eastAsia="tr-TR"/>
        </w:rPr>
        <w:t>Cleaning</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4: Data </w:t>
      </w:r>
      <w:proofErr w:type="spellStart"/>
      <w:r w:rsidRPr="005264DB">
        <w:rPr>
          <w:rFonts w:eastAsia="Times New Roman" w:cstheme="minorHAnsi"/>
          <w:color w:val="222222"/>
          <w:sz w:val="20"/>
          <w:szCs w:val="20"/>
          <w:lang w:eastAsia="tr-TR"/>
        </w:rPr>
        <w:t>Splitting</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5: Data </w:t>
      </w:r>
      <w:proofErr w:type="spellStart"/>
      <w:r w:rsidRPr="005264DB">
        <w:rPr>
          <w:rFonts w:eastAsia="Times New Roman" w:cstheme="minorHAnsi"/>
          <w:color w:val="222222"/>
          <w:sz w:val="20"/>
          <w:szCs w:val="20"/>
          <w:lang w:eastAsia="tr-TR"/>
        </w:rPr>
        <w:t>Augmenting</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6: Data </w:t>
      </w:r>
      <w:proofErr w:type="spellStart"/>
      <w:r w:rsidRPr="005264DB">
        <w:rPr>
          <w:rFonts w:eastAsia="Times New Roman" w:cstheme="minorHAnsi"/>
          <w:color w:val="222222"/>
          <w:sz w:val="20"/>
          <w:szCs w:val="20"/>
          <w:lang w:eastAsia="tr-TR"/>
        </w:rPr>
        <w:t>Preprocessing</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7: Model </w:t>
      </w:r>
      <w:proofErr w:type="spellStart"/>
      <w:r w:rsidRPr="005264DB">
        <w:rPr>
          <w:rFonts w:eastAsia="Times New Roman" w:cstheme="minorHAnsi"/>
          <w:color w:val="222222"/>
          <w:sz w:val="20"/>
          <w:szCs w:val="20"/>
          <w:lang w:eastAsia="tr-TR"/>
        </w:rPr>
        <w:t>Selection</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8: Model </w:t>
      </w:r>
      <w:proofErr w:type="spellStart"/>
      <w:r w:rsidRPr="005264DB">
        <w:rPr>
          <w:rFonts w:eastAsia="Times New Roman" w:cstheme="minorHAnsi"/>
          <w:color w:val="222222"/>
          <w:sz w:val="20"/>
          <w:szCs w:val="20"/>
          <w:lang w:eastAsia="tr-TR"/>
        </w:rPr>
        <w:t>Training</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9: Model </w:t>
      </w:r>
      <w:proofErr w:type="spellStart"/>
      <w:r w:rsidRPr="005264DB">
        <w:rPr>
          <w:rFonts w:eastAsia="Times New Roman" w:cstheme="minorHAnsi"/>
          <w:color w:val="222222"/>
          <w:sz w:val="20"/>
          <w:szCs w:val="20"/>
          <w:lang w:eastAsia="tr-TR"/>
        </w:rPr>
        <w:t>Evaluation</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10: Model </w:t>
      </w:r>
      <w:proofErr w:type="spellStart"/>
      <w:r w:rsidRPr="005264DB">
        <w:rPr>
          <w:rFonts w:eastAsia="Times New Roman" w:cstheme="minorHAnsi"/>
          <w:color w:val="222222"/>
          <w:sz w:val="20"/>
          <w:szCs w:val="20"/>
          <w:lang w:eastAsia="tr-TR"/>
        </w:rPr>
        <w:t>Optimization</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11: Model </w:t>
      </w:r>
      <w:proofErr w:type="spellStart"/>
      <w:r w:rsidRPr="005264DB">
        <w:rPr>
          <w:rFonts w:eastAsia="Times New Roman" w:cstheme="minorHAnsi"/>
          <w:color w:val="222222"/>
          <w:sz w:val="20"/>
          <w:szCs w:val="20"/>
          <w:lang w:eastAsia="tr-TR"/>
        </w:rPr>
        <w:t>Deployment</w:t>
      </w:r>
      <w:proofErr w:type="spellEnd"/>
    </w:p>
    <w:p w:rsidR="00D31160" w:rsidRPr="005264DB" w:rsidRDefault="00D31160" w:rsidP="00D31160">
      <w:pPr>
        <w:shd w:val="clear" w:color="auto" w:fill="FFFFFF"/>
        <w:spacing w:after="0" w:line="240" w:lineRule="auto"/>
        <w:rPr>
          <w:rFonts w:eastAsia="Times New Roman" w:cstheme="minorHAnsi"/>
          <w:color w:val="222222"/>
          <w:sz w:val="20"/>
          <w:szCs w:val="20"/>
          <w:lang w:eastAsia="tr-TR"/>
        </w:rPr>
      </w:pPr>
      <w:r w:rsidRPr="005264DB">
        <w:rPr>
          <w:rFonts w:eastAsia="Times New Roman" w:cstheme="minorHAnsi"/>
          <w:color w:val="222222"/>
          <w:sz w:val="20"/>
          <w:szCs w:val="20"/>
          <w:lang w:eastAsia="tr-TR"/>
        </w:rPr>
        <w:t xml:space="preserve">Step 12: Model </w:t>
      </w:r>
      <w:proofErr w:type="spellStart"/>
      <w:r w:rsidRPr="005264DB">
        <w:rPr>
          <w:rFonts w:eastAsia="Times New Roman" w:cstheme="minorHAnsi"/>
          <w:color w:val="222222"/>
          <w:sz w:val="20"/>
          <w:szCs w:val="20"/>
          <w:lang w:eastAsia="tr-TR"/>
        </w:rPr>
        <w:t>Monitoring</w:t>
      </w:r>
      <w:proofErr w:type="spellEnd"/>
    </w:p>
    <w:p w:rsidR="00D31857" w:rsidRDefault="00D31857" w:rsidP="00D31160">
      <w:pPr>
        <w:shd w:val="clear" w:color="auto" w:fill="FFFFFF"/>
        <w:spacing w:after="0" w:line="240" w:lineRule="auto"/>
        <w:rPr>
          <w:rFonts w:ascii="Arial" w:eastAsia="Times New Roman" w:hAnsi="Arial" w:cs="Arial"/>
          <w:color w:val="222222"/>
          <w:sz w:val="24"/>
          <w:szCs w:val="24"/>
          <w:lang w:eastAsia="tr-TR"/>
        </w:rPr>
      </w:pPr>
    </w:p>
    <w:p w:rsidR="00D31857" w:rsidRPr="00D31160" w:rsidRDefault="00951DEA" w:rsidP="00D31160">
      <w:pPr>
        <w:shd w:val="clear" w:color="auto" w:fill="FFFFFF"/>
        <w:spacing w:after="0" w:line="240" w:lineRule="auto"/>
        <w:rPr>
          <w:rFonts w:ascii="Arial" w:eastAsia="Times New Roman" w:hAnsi="Arial" w:cs="Arial"/>
          <w:color w:val="222222"/>
          <w:sz w:val="24"/>
          <w:szCs w:val="24"/>
          <w:lang w:eastAsia="tr-TR"/>
        </w:rPr>
      </w:pPr>
      <w:hyperlink r:id="rId5" w:history="1">
        <w:r w:rsidR="00D31857" w:rsidRPr="00D31857">
          <w:rPr>
            <w:rStyle w:val="Kpr"/>
            <w:rFonts w:ascii="Arial" w:eastAsia="Times New Roman" w:hAnsi="Arial" w:cs="Arial"/>
            <w:sz w:val="24"/>
            <w:szCs w:val="24"/>
            <w:lang w:eastAsia="tr-TR"/>
          </w:rPr>
          <w:t>https://thetatech.s3.amazonaws.com/Theta_Tech_AI_Accelerating_Healthcare_AI_Development.pdf</w:t>
        </w:r>
      </w:hyperlink>
    </w:p>
    <w:p w:rsidR="00D31160" w:rsidRDefault="00D31160" w:rsidP="00BF7119"/>
    <w:sectPr w:rsidR="00D31160" w:rsidSect="0056266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BF7119"/>
    <w:rsid w:val="00000169"/>
    <w:rsid w:val="00003A67"/>
    <w:rsid w:val="00015E00"/>
    <w:rsid w:val="000228FE"/>
    <w:rsid w:val="00024ECE"/>
    <w:rsid w:val="00031844"/>
    <w:rsid w:val="000326CE"/>
    <w:rsid w:val="0004250B"/>
    <w:rsid w:val="00045EB0"/>
    <w:rsid w:val="00063BA3"/>
    <w:rsid w:val="00066B65"/>
    <w:rsid w:val="000712EB"/>
    <w:rsid w:val="000768E9"/>
    <w:rsid w:val="00076FA6"/>
    <w:rsid w:val="00093070"/>
    <w:rsid w:val="000A3861"/>
    <w:rsid w:val="000B0EA6"/>
    <w:rsid w:val="000C1F5D"/>
    <w:rsid w:val="000E3277"/>
    <w:rsid w:val="000E33D5"/>
    <w:rsid w:val="000F0133"/>
    <w:rsid w:val="000F4F82"/>
    <w:rsid w:val="000F7E86"/>
    <w:rsid w:val="00100BFC"/>
    <w:rsid w:val="00107A88"/>
    <w:rsid w:val="001179E1"/>
    <w:rsid w:val="001268B2"/>
    <w:rsid w:val="00131E32"/>
    <w:rsid w:val="00143AE7"/>
    <w:rsid w:val="00145DB2"/>
    <w:rsid w:val="0014670E"/>
    <w:rsid w:val="00152748"/>
    <w:rsid w:val="0015526E"/>
    <w:rsid w:val="001776AC"/>
    <w:rsid w:val="001827CF"/>
    <w:rsid w:val="001863F7"/>
    <w:rsid w:val="00186DE0"/>
    <w:rsid w:val="0019289E"/>
    <w:rsid w:val="001B568C"/>
    <w:rsid w:val="001B70E3"/>
    <w:rsid w:val="001C3DCD"/>
    <w:rsid w:val="001C4B36"/>
    <w:rsid w:val="001D2CD9"/>
    <w:rsid w:val="0020762F"/>
    <w:rsid w:val="00207801"/>
    <w:rsid w:val="00216159"/>
    <w:rsid w:val="00216DE2"/>
    <w:rsid w:val="002258E8"/>
    <w:rsid w:val="002579AC"/>
    <w:rsid w:val="002747BF"/>
    <w:rsid w:val="00294307"/>
    <w:rsid w:val="00297CC8"/>
    <w:rsid w:val="002A18B8"/>
    <w:rsid w:val="002A6017"/>
    <w:rsid w:val="002A6D7D"/>
    <w:rsid w:val="002A7AAC"/>
    <w:rsid w:val="002B0CE3"/>
    <w:rsid w:val="002C1C41"/>
    <w:rsid w:val="002C1C51"/>
    <w:rsid w:val="002C23E0"/>
    <w:rsid w:val="002C4EB4"/>
    <w:rsid w:val="002D328A"/>
    <w:rsid w:val="002F0C14"/>
    <w:rsid w:val="00315748"/>
    <w:rsid w:val="00326C4A"/>
    <w:rsid w:val="00327E7A"/>
    <w:rsid w:val="00332F42"/>
    <w:rsid w:val="00334C1C"/>
    <w:rsid w:val="00352C5B"/>
    <w:rsid w:val="003535EC"/>
    <w:rsid w:val="003607E8"/>
    <w:rsid w:val="00396AB3"/>
    <w:rsid w:val="003A7CD3"/>
    <w:rsid w:val="003C03BF"/>
    <w:rsid w:val="003D40B5"/>
    <w:rsid w:val="003E0205"/>
    <w:rsid w:val="003E17DA"/>
    <w:rsid w:val="003E73BF"/>
    <w:rsid w:val="004014B5"/>
    <w:rsid w:val="00402E3B"/>
    <w:rsid w:val="004216A0"/>
    <w:rsid w:val="00427F1F"/>
    <w:rsid w:val="00430355"/>
    <w:rsid w:val="00440A79"/>
    <w:rsid w:val="00440E4A"/>
    <w:rsid w:val="004431C8"/>
    <w:rsid w:val="00466172"/>
    <w:rsid w:val="00474B0F"/>
    <w:rsid w:val="00475281"/>
    <w:rsid w:val="004A703B"/>
    <w:rsid w:val="004B7086"/>
    <w:rsid w:val="004C0B60"/>
    <w:rsid w:val="004C0C26"/>
    <w:rsid w:val="004C3572"/>
    <w:rsid w:val="004E4528"/>
    <w:rsid w:val="004F2349"/>
    <w:rsid w:val="00501657"/>
    <w:rsid w:val="00503820"/>
    <w:rsid w:val="00507ADD"/>
    <w:rsid w:val="005264DB"/>
    <w:rsid w:val="00526763"/>
    <w:rsid w:val="00530E83"/>
    <w:rsid w:val="00532B78"/>
    <w:rsid w:val="0053607A"/>
    <w:rsid w:val="00541B94"/>
    <w:rsid w:val="00555D29"/>
    <w:rsid w:val="00556BD8"/>
    <w:rsid w:val="0056266F"/>
    <w:rsid w:val="0056288C"/>
    <w:rsid w:val="00564C83"/>
    <w:rsid w:val="00566031"/>
    <w:rsid w:val="005812C3"/>
    <w:rsid w:val="005841B2"/>
    <w:rsid w:val="0058628E"/>
    <w:rsid w:val="005912B2"/>
    <w:rsid w:val="005A17F0"/>
    <w:rsid w:val="005B08C8"/>
    <w:rsid w:val="005B4C85"/>
    <w:rsid w:val="005B6D23"/>
    <w:rsid w:val="005D5FCC"/>
    <w:rsid w:val="005D6288"/>
    <w:rsid w:val="005F4EEF"/>
    <w:rsid w:val="005F50CA"/>
    <w:rsid w:val="006049D7"/>
    <w:rsid w:val="00606BC9"/>
    <w:rsid w:val="006109C8"/>
    <w:rsid w:val="00625CD8"/>
    <w:rsid w:val="00653CAC"/>
    <w:rsid w:val="00655730"/>
    <w:rsid w:val="006774B4"/>
    <w:rsid w:val="00680138"/>
    <w:rsid w:val="00694645"/>
    <w:rsid w:val="00695A36"/>
    <w:rsid w:val="00695D9A"/>
    <w:rsid w:val="006A14B7"/>
    <w:rsid w:val="006A4E08"/>
    <w:rsid w:val="006A577F"/>
    <w:rsid w:val="006C065D"/>
    <w:rsid w:val="006D0A36"/>
    <w:rsid w:val="006F044D"/>
    <w:rsid w:val="006F5230"/>
    <w:rsid w:val="00702275"/>
    <w:rsid w:val="00715F95"/>
    <w:rsid w:val="007212BE"/>
    <w:rsid w:val="00731E67"/>
    <w:rsid w:val="00754DB1"/>
    <w:rsid w:val="00755D25"/>
    <w:rsid w:val="0076122E"/>
    <w:rsid w:val="00762A60"/>
    <w:rsid w:val="00775B39"/>
    <w:rsid w:val="00776F25"/>
    <w:rsid w:val="00785A86"/>
    <w:rsid w:val="00795F23"/>
    <w:rsid w:val="00796BC7"/>
    <w:rsid w:val="007B2735"/>
    <w:rsid w:val="007C1C52"/>
    <w:rsid w:val="007C41F2"/>
    <w:rsid w:val="007D165C"/>
    <w:rsid w:val="007E5E21"/>
    <w:rsid w:val="007E782A"/>
    <w:rsid w:val="007F70C8"/>
    <w:rsid w:val="00805DFA"/>
    <w:rsid w:val="00811CE5"/>
    <w:rsid w:val="00824450"/>
    <w:rsid w:val="00825845"/>
    <w:rsid w:val="008454BB"/>
    <w:rsid w:val="008515D7"/>
    <w:rsid w:val="0085188B"/>
    <w:rsid w:val="0085373C"/>
    <w:rsid w:val="00861FCB"/>
    <w:rsid w:val="00862F04"/>
    <w:rsid w:val="00873FAA"/>
    <w:rsid w:val="008749E5"/>
    <w:rsid w:val="00885E47"/>
    <w:rsid w:val="00890C8E"/>
    <w:rsid w:val="008E3CC6"/>
    <w:rsid w:val="008E4E4D"/>
    <w:rsid w:val="008E5BAA"/>
    <w:rsid w:val="008F4D43"/>
    <w:rsid w:val="00922D52"/>
    <w:rsid w:val="009237C3"/>
    <w:rsid w:val="009335A9"/>
    <w:rsid w:val="00937A23"/>
    <w:rsid w:val="009404FE"/>
    <w:rsid w:val="00941A93"/>
    <w:rsid w:val="00941D4F"/>
    <w:rsid w:val="00951DEA"/>
    <w:rsid w:val="009616DF"/>
    <w:rsid w:val="00965691"/>
    <w:rsid w:val="0097177C"/>
    <w:rsid w:val="00981C4F"/>
    <w:rsid w:val="009A563D"/>
    <w:rsid w:val="009A6D6E"/>
    <w:rsid w:val="009B74F2"/>
    <w:rsid w:val="009C5104"/>
    <w:rsid w:val="009D6613"/>
    <w:rsid w:val="009E0A00"/>
    <w:rsid w:val="009E0C81"/>
    <w:rsid w:val="009F7264"/>
    <w:rsid w:val="00A02071"/>
    <w:rsid w:val="00A036AD"/>
    <w:rsid w:val="00A10BC5"/>
    <w:rsid w:val="00A24C67"/>
    <w:rsid w:val="00A30CB2"/>
    <w:rsid w:val="00A34284"/>
    <w:rsid w:val="00A35EBC"/>
    <w:rsid w:val="00A371B4"/>
    <w:rsid w:val="00A45E4A"/>
    <w:rsid w:val="00A613C0"/>
    <w:rsid w:val="00A653A6"/>
    <w:rsid w:val="00A66FFC"/>
    <w:rsid w:val="00A74119"/>
    <w:rsid w:val="00A75CB6"/>
    <w:rsid w:val="00A86F37"/>
    <w:rsid w:val="00A87CFD"/>
    <w:rsid w:val="00A94E36"/>
    <w:rsid w:val="00AA1AB4"/>
    <w:rsid w:val="00AA1D94"/>
    <w:rsid w:val="00AA6544"/>
    <w:rsid w:val="00AC20E3"/>
    <w:rsid w:val="00AD06FF"/>
    <w:rsid w:val="00AD3262"/>
    <w:rsid w:val="00AE57B1"/>
    <w:rsid w:val="00AF0134"/>
    <w:rsid w:val="00AF1B65"/>
    <w:rsid w:val="00B019C4"/>
    <w:rsid w:val="00B05FD5"/>
    <w:rsid w:val="00B1255C"/>
    <w:rsid w:val="00B13956"/>
    <w:rsid w:val="00B30C23"/>
    <w:rsid w:val="00B416BD"/>
    <w:rsid w:val="00B44124"/>
    <w:rsid w:val="00B544A1"/>
    <w:rsid w:val="00B5703A"/>
    <w:rsid w:val="00B664A1"/>
    <w:rsid w:val="00B76212"/>
    <w:rsid w:val="00B878ED"/>
    <w:rsid w:val="00B95B8C"/>
    <w:rsid w:val="00B96454"/>
    <w:rsid w:val="00BB1837"/>
    <w:rsid w:val="00BB334F"/>
    <w:rsid w:val="00BB77A5"/>
    <w:rsid w:val="00BC12CE"/>
    <w:rsid w:val="00BC41A1"/>
    <w:rsid w:val="00BD17EE"/>
    <w:rsid w:val="00BD377C"/>
    <w:rsid w:val="00BD3D47"/>
    <w:rsid w:val="00BD5044"/>
    <w:rsid w:val="00BE5F73"/>
    <w:rsid w:val="00BF05CC"/>
    <w:rsid w:val="00BF7119"/>
    <w:rsid w:val="00C002CD"/>
    <w:rsid w:val="00C0063C"/>
    <w:rsid w:val="00C0276C"/>
    <w:rsid w:val="00C1056D"/>
    <w:rsid w:val="00C10B49"/>
    <w:rsid w:val="00C153D3"/>
    <w:rsid w:val="00C2232F"/>
    <w:rsid w:val="00C40ED3"/>
    <w:rsid w:val="00C41A5B"/>
    <w:rsid w:val="00C519ED"/>
    <w:rsid w:val="00C6084B"/>
    <w:rsid w:val="00C66122"/>
    <w:rsid w:val="00C8469A"/>
    <w:rsid w:val="00C84A41"/>
    <w:rsid w:val="00CB4BA0"/>
    <w:rsid w:val="00CC4751"/>
    <w:rsid w:val="00CE5A3D"/>
    <w:rsid w:val="00CE7E8F"/>
    <w:rsid w:val="00CF63E5"/>
    <w:rsid w:val="00D007BD"/>
    <w:rsid w:val="00D02705"/>
    <w:rsid w:val="00D31160"/>
    <w:rsid w:val="00D31857"/>
    <w:rsid w:val="00D42066"/>
    <w:rsid w:val="00D458A0"/>
    <w:rsid w:val="00D61300"/>
    <w:rsid w:val="00D74D07"/>
    <w:rsid w:val="00D80841"/>
    <w:rsid w:val="00D86AA8"/>
    <w:rsid w:val="00D934C3"/>
    <w:rsid w:val="00DA5D50"/>
    <w:rsid w:val="00DA6610"/>
    <w:rsid w:val="00DC63CB"/>
    <w:rsid w:val="00DE2FF9"/>
    <w:rsid w:val="00DF2920"/>
    <w:rsid w:val="00E567EF"/>
    <w:rsid w:val="00E71E7E"/>
    <w:rsid w:val="00E804CC"/>
    <w:rsid w:val="00E822E9"/>
    <w:rsid w:val="00E95119"/>
    <w:rsid w:val="00EC0253"/>
    <w:rsid w:val="00EC0693"/>
    <w:rsid w:val="00ED054B"/>
    <w:rsid w:val="00ED4925"/>
    <w:rsid w:val="00ED758F"/>
    <w:rsid w:val="00EE033B"/>
    <w:rsid w:val="00EF196B"/>
    <w:rsid w:val="00F005FC"/>
    <w:rsid w:val="00F04F69"/>
    <w:rsid w:val="00F15612"/>
    <w:rsid w:val="00F17537"/>
    <w:rsid w:val="00F176B7"/>
    <w:rsid w:val="00F52503"/>
    <w:rsid w:val="00F547E9"/>
    <w:rsid w:val="00F56CBE"/>
    <w:rsid w:val="00F57E8B"/>
    <w:rsid w:val="00F7103E"/>
    <w:rsid w:val="00F85831"/>
    <w:rsid w:val="00F90F1C"/>
    <w:rsid w:val="00F9409E"/>
    <w:rsid w:val="00FA1601"/>
    <w:rsid w:val="00FA1C74"/>
    <w:rsid w:val="00FA2132"/>
    <w:rsid w:val="00FA5A81"/>
    <w:rsid w:val="00FA786E"/>
    <w:rsid w:val="00FD5693"/>
    <w:rsid w:val="00FE258A"/>
    <w:rsid w:val="00FF140B"/>
    <w:rsid w:val="00FF380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6F"/>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D31857"/>
    <w:rPr>
      <w:color w:val="0563C1" w:themeColor="hyperlink"/>
      <w:u w:val="single"/>
    </w:rPr>
  </w:style>
  <w:style w:type="character" w:styleId="zlenenKpr">
    <w:name w:val="FollowedHyperlink"/>
    <w:basedOn w:val="VarsaylanParagrafYazTipi"/>
    <w:uiPriority w:val="99"/>
    <w:semiHidden/>
    <w:unhideWhenUsed/>
    <w:rsid w:val="00D31857"/>
    <w:rPr>
      <w:color w:val="954F72" w:themeColor="followedHyperlink"/>
      <w:u w:val="single"/>
    </w:rPr>
  </w:style>
  <w:style w:type="paragraph" w:styleId="NormalWeb">
    <w:name w:val="Normal (Web)"/>
    <w:basedOn w:val="Normal"/>
    <w:uiPriority w:val="99"/>
    <w:semiHidden/>
    <w:unhideWhenUsed/>
    <w:rsid w:val="00B7621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7621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62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30137">
      <w:bodyDiv w:val="1"/>
      <w:marLeft w:val="0"/>
      <w:marRight w:val="0"/>
      <w:marTop w:val="0"/>
      <w:marBottom w:val="0"/>
      <w:divBdr>
        <w:top w:val="none" w:sz="0" w:space="0" w:color="auto"/>
        <w:left w:val="none" w:sz="0" w:space="0" w:color="auto"/>
        <w:bottom w:val="none" w:sz="0" w:space="0" w:color="auto"/>
        <w:right w:val="none" w:sz="0" w:space="0" w:color="auto"/>
      </w:divBdr>
      <w:divsChild>
        <w:div w:id="1623464597">
          <w:marLeft w:val="0"/>
          <w:marRight w:val="0"/>
          <w:marTop w:val="0"/>
          <w:marBottom w:val="0"/>
          <w:divBdr>
            <w:top w:val="none" w:sz="0" w:space="0" w:color="auto"/>
            <w:left w:val="none" w:sz="0" w:space="0" w:color="auto"/>
            <w:bottom w:val="none" w:sz="0" w:space="0" w:color="auto"/>
            <w:right w:val="none" w:sz="0" w:space="0" w:color="auto"/>
          </w:divBdr>
        </w:div>
      </w:divsChild>
    </w:div>
    <w:div w:id="1494641787">
      <w:bodyDiv w:val="1"/>
      <w:marLeft w:val="0"/>
      <w:marRight w:val="0"/>
      <w:marTop w:val="0"/>
      <w:marBottom w:val="0"/>
      <w:divBdr>
        <w:top w:val="none" w:sz="0" w:space="0" w:color="auto"/>
        <w:left w:val="none" w:sz="0" w:space="0" w:color="auto"/>
        <w:bottom w:val="none" w:sz="0" w:space="0" w:color="auto"/>
        <w:right w:val="none" w:sz="0" w:space="0" w:color="auto"/>
      </w:divBdr>
      <w:divsChild>
        <w:div w:id="566303981">
          <w:marLeft w:val="0"/>
          <w:marRight w:val="0"/>
          <w:marTop w:val="0"/>
          <w:marBottom w:val="0"/>
          <w:divBdr>
            <w:top w:val="none" w:sz="0" w:space="0" w:color="auto"/>
            <w:left w:val="none" w:sz="0" w:space="0" w:color="auto"/>
            <w:bottom w:val="none" w:sz="0" w:space="0" w:color="auto"/>
            <w:right w:val="none" w:sz="0" w:space="0" w:color="auto"/>
          </w:divBdr>
        </w:div>
        <w:div w:id="1030691816">
          <w:marLeft w:val="0"/>
          <w:marRight w:val="0"/>
          <w:marTop w:val="0"/>
          <w:marBottom w:val="0"/>
          <w:divBdr>
            <w:top w:val="none" w:sz="0" w:space="0" w:color="auto"/>
            <w:left w:val="none" w:sz="0" w:space="0" w:color="auto"/>
            <w:bottom w:val="none" w:sz="0" w:space="0" w:color="auto"/>
            <w:right w:val="none" w:sz="0" w:space="0" w:color="auto"/>
          </w:divBdr>
        </w:div>
        <w:div w:id="141124847">
          <w:marLeft w:val="0"/>
          <w:marRight w:val="0"/>
          <w:marTop w:val="0"/>
          <w:marBottom w:val="0"/>
          <w:divBdr>
            <w:top w:val="none" w:sz="0" w:space="0" w:color="auto"/>
            <w:left w:val="none" w:sz="0" w:space="0" w:color="auto"/>
            <w:bottom w:val="none" w:sz="0" w:space="0" w:color="auto"/>
            <w:right w:val="none" w:sz="0" w:space="0" w:color="auto"/>
          </w:divBdr>
          <w:divsChild>
            <w:div w:id="808858984">
              <w:marLeft w:val="0"/>
              <w:marRight w:val="0"/>
              <w:marTop w:val="0"/>
              <w:marBottom w:val="0"/>
              <w:divBdr>
                <w:top w:val="none" w:sz="0" w:space="0" w:color="auto"/>
                <w:left w:val="none" w:sz="0" w:space="0" w:color="auto"/>
                <w:bottom w:val="none" w:sz="0" w:space="0" w:color="auto"/>
                <w:right w:val="none" w:sz="0" w:space="0" w:color="auto"/>
              </w:divBdr>
            </w:div>
            <w:div w:id="2032682388">
              <w:marLeft w:val="0"/>
              <w:marRight w:val="0"/>
              <w:marTop w:val="0"/>
              <w:marBottom w:val="0"/>
              <w:divBdr>
                <w:top w:val="none" w:sz="0" w:space="0" w:color="auto"/>
                <w:left w:val="none" w:sz="0" w:space="0" w:color="auto"/>
                <w:bottom w:val="none" w:sz="0" w:space="0" w:color="auto"/>
                <w:right w:val="none" w:sz="0" w:space="0" w:color="auto"/>
              </w:divBdr>
            </w:div>
            <w:div w:id="1682048772">
              <w:marLeft w:val="0"/>
              <w:marRight w:val="0"/>
              <w:marTop w:val="0"/>
              <w:marBottom w:val="0"/>
              <w:divBdr>
                <w:top w:val="none" w:sz="0" w:space="0" w:color="auto"/>
                <w:left w:val="none" w:sz="0" w:space="0" w:color="auto"/>
                <w:bottom w:val="none" w:sz="0" w:space="0" w:color="auto"/>
                <w:right w:val="none" w:sz="0" w:space="0" w:color="auto"/>
              </w:divBdr>
            </w:div>
            <w:div w:id="864900763">
              <w:marLeft w:val="0"/>
              <w:marRight w:val="0"/>
              <w:marTop w:val="0"/>
              <w:marBottom w:val="0"/>
              <w:divBdr>
                <w:top w:val="none" w:sz="0" w:space="0" w:color="auto"/>
                <w:left w:val="none" w:sz="0" w:space="0" w:color="auto"/>
                <w:bottom w:val="none" w:sz="0" w:space="0" w:color="auto"/>
                <w:right w:val="none" w:sz="0" w:space="0" w:color="auto"/>
              </w:divBdr>
            </w:div>
            <w:div w:id="349725372">
              <w:marLeft w:val="0"/>
              <w:marRight w:val="0"/>
              <w:marTop w:val="0"/>
              <w:marBottom w:val="0"/>
              <w:divBdr>
                <w:top w:val="none" w:sz="0" w:space="0" w:color="auto"/>
                <w:left w:val="none" w:sz="0" w:space="0" w:color="auto"/>
                <w:bottom w:val="none" w:sz="0" w:space="0" w:color="auto"/>
                <w:right w:val="none" w:sz="0" w:space="0" w:color="auto"/>
              </w:divBdr>
            </w:div>
            <w:div w:id="1993750873">
              <w:marLeft w:val="0"/>
              <w:marRight w:val="0"/>
              <w:marTop w:val="0"/>
              <w:marBottom w:val="0"/>
              <w:divBdr>
                <w:top w:val="none" w:sz="0" w:space="0" w:color="auto"/>
                <w:left w:val="none" w:sz="0" w:space="0" w:color="auto"/>
                <w:bottom w:val="none" w:sz="0" w:space="0" w:color="auto"/>
                <w:right w:val="none" w:sz="0" w:space="0" w:color="auto"/>
              </w:divBdr>
            </w:div>
            <w:div w:id="687757333">
              <w:marLeft w:val="0"/>
              <w:marRight w:val="0"/>
              <w:marTop w:val="0"/>
              <w:marBottom w:val="0"/>
              <w:divBdr>
                <w:top w:val="none" w:sz="0" w:space="0" w:color="auto"/>
                <w:left w:val="none" w:sz="0" w:space="0" w:color="auto"/>
                <w:bottom w:val="none" w:sz="0" w:space="0" w:color="auto"/>
                <w:right w:val="none" w:sz="0" w:space="0" w:color="auto"/>
              </w:divBdr>
            </w:div>
            <w:div w:id="947196876">
              <w:marLeft w:val="0"/>
              <w:marRight w:val="0"/>
              <w:marTop w:val="0"/>
              <w:marBottom w:val="0"/>
              <w:divBdr>
                <w:top w:val="none" w:sz="0" w:space="0" w:color="auto"/>
                <w:left w:val="none" w:sz="0" w:space="0" w:color="auto"/>
                <w:bottom w:val="none" w:sz="0" w:space="0" w:color="auto"/>
                <w:right w:val="none" w:sz="0" w:space="0" w:color="auto"/>
              </w:divBdr>
            </w:div>
            <w:div w:id="115560383">
              <w:marLeft w:val="0"/>
              <w:marRight w:val="0"/>
              <w:marTop w:val="0"/>
              <w:marBottom w:val="0"/>
              <w:divBdr>
                <w:top w:val="none" w:sz="0" w:space="0" w:color="auto"/>
                <w:left w:val="none" w:sz="0" w:space="0" w:color="auto"/>
                <w:bottom w:val="none" w:sz="0" w:space="0" w:color="auto"/>
                <w:right w:val="none" w:sz="0" w:space="0" w:color="auto"/>
              </w:divBdr>
            </w:div>
            <w:div w:id="1800340031">
              <w:marLeft w:val="0"/>
              <w:marRight w:val="0"/>
              <w:marTop w:val="0"/>
              <w:marBottom w:val="0"/>
              <w:divBdr>
                <w:top w:val="none" w:sz="0" w:space="0" w:color="auto"/>
                <w:left w:val="none" w:sz="0" w:space="0" w:color="auto"/>
                <w:bottom w:val="none" w:sz="0" w:space="0" w:color="auto"/>
                <w:right w:val="none" w:sz="0" w:space="0" w:color="auto"/>
              </w:divBdr>
            </w:div>
            <w:div w:id="725104009">
              <w:marLeft w:val="0"/>
              <w:marRight w:val="0"/>
              <w:marTop w:val="0"/>
              <w:marBottom w:val="0"/>
              <w:divBdr>
                <w:top w:val="none" w:sz="0" w:space="0" w:color="auto"/>
                <w:left w:val="none" w:sz="0" w:space="0" w:color="auto"/>
                <w:bottom w:val="none" w:sz="0" w:space="0" w:color="auto"/>
                <w:right w:val="none" w:sz="0" w:space="0" w:color="auto"/>
              </w:divBdr>
            </w:div>
            <w:div w:id="1918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8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thetatech.s3.amazonaws.com/Theta_Tech_AI_Accelerating_Healthcare_AI_Development.pdf" TargetMode="Externa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Pages>
  <Words>494</Words>
  <Characters>2821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Haluk Orhun</dc:creator>
  <cp:lastModifiedBy>Haluk Orhun</cp:lastModifiedBy>
  <cp:revision>12</cp:revision>
  <dcterms:created xsi:type="dcterms:W3CDTF">2024-09-27T08:03:00Z</dcterms:created>
  <dcterms:modified xsi:type="dcterms:W3CDTF">2024-09-27T11:18:00Z</dcterms:modified>
</cp:coreProperties>
</file>